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AA4" w:rsidRPr="00312518" w:rsidRDefault="00922AA4" w:rsidP="00922AA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12518">
        <w:rPr>
          <w:rFonts w:ascii="Times New Roman" w:eastAsia="Times New Roman" w:hAnsi="Times New Roman" w:cs="Times New Roman"/>
          <w:b/>
          <w:sz w:val="28"/>
          <w:szCs w:val="28"/>
          <w:lang w:eastAsia="ru-RU"/>
        </w:rPr>
        <w:t>Пояснительная записка</w:t>
      </w:r>
    </w:p>
    <w:p w:rsidR="00922AA4" w:rsidRPr="00922AA4" w:rsidRDefault="00922AA4" w:rsidP="00922AA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22AA4" w:rsidRPr="000A7C2B" w:rsidRDefault="00922AA4" w:rsidP="00922AA4">
      <w:pPr>
        <w:widowControl w:val="0"/>
        <w:tabs>
          <w:tab w:val="left" w:pos="1080"/>
        </w:tab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Рабочая программа по предмету «Музыка» для первого класса  разработана на основе Федерального государственного образовательного стандарта начального общего образования, примерной программы, авторской программы -  «Музыка. Начальная школа», авторов:   Е.Д. Критской, Г.П. Сергеевой,  М., Просвещение, 2014.</w:t>
      </w:r>
      <w:r w:rsidR="00500F82" w:rsidRPr="000A7C2B">
        <w:rPr>
          <w:rFonts w:ascii="Times New Roman" w:hAnsi="Times New Roman" w:cs="Times New Roman"/>
          <w:sz w:val="24"/>
          <w:szCs w:val="24"/>
        </w:rPr>
        <w:t xml:space="preserve"> и ориентирована на работу по учебно-методическому комплексу УМК «Школа России»:</w:t>
      </w:r>
    </w:p>
    <w:p w:rsidR="00500F82" w:rsidRPr="000A7C2B" w:rsidRDefault="00500F82" w:rsidP="00500F82">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sidRPr="000A7C2B">
        <w:rPr>
          <w:rFonts w:ascii="Times New Roman" w:eastAsia="Times New Roman" w:hAnsi="Times New Roman" w:cs="Times New Roman"/>
          <w:sz w:val="24"/>
          <w:szCs w:val="24"/>
          <w:lang w:eastAsia="ru-RU"/>
        </w:rPr>
        <w:t xml:space="preserve"> Критская Е.Д. Музыка. 1 класс: </w:t>
      </w:r>
      <w:proofErr w:type="spellStart"/>
      <w:r w:rsidRPr="000A7C2B">
        <w:rPr>
          <w:rFonts w:ascii="Times New Roman" w:eastAsia="Times New Roman" w:hAnsi="Times New Roman" w:cs="Times New Roman"/>
          <w:sz w:val="24"/>
          <w:szCs w:val="24"/>
          <w:lang w:eastAsia="ru-RU"/>
        </w:rPr>
        <w:t>учеб</w:t>
      </w:r>
      <w:proofErr w:type="gramStart"/>
      <w:r w:rsidRPr="000A7C2B">
        <w:rPr>
          <w:rFonts w:ascii="Times New Roman" w:eastAsia="Times New Roman" w:hAnsi="Times New Roman" w:cs="Times New Roman"/>
          <w:sz w:val="24"/>
          <w:szCs w:val="24"/>
          <w:lang w:eastAsia="ru-RU"/>
        </w:rPr>
        <w:t>.д</w:t>
      </w:r>
      <w:proofErr w:type="gramEnd"/>
      <w:r w:rsidRPr="000A7C2B">
        <w:rPr>
          <w:rFonts w:ascii="Times New Roman" w:eastAsia="Times New Roman" w:hAnsi="Times New Roman" w:cs="Times New Roman"/>
          <w:sz w:val="24"/>
          <w:szCs w:val="24"/>
          <w:lang w:eastAsia="ru-RU"/>
        </w:rPr>
        <w:t>ля</w:t>
      </w:r>
      <w:proofErr w:type="spellEnd"/>
      <w:r w:rsidRPr="000A7C2B">
        <w:rPr>
          <w:rFonts w:ascii="Times New Roman" w:eastAsia="Times New Roman" w:hAnsi="Times New Roman" w:cs="Times New Roman"/>
          <w:sz w:val="24"/>
          <w:szCs w:val="24"/>
          <w:lang w:eastAsia="ru-RU"/>
        </w:rPr>
        <w:t xml:space="preserve"> </w:t>
      </w:r>
      <w:proofErr w:type="spellStart"/>
      <w:r w:rsidRPr="000A7C2B">
        <w:rPr>
          <w:rFonts w:ascii="Times New Roman" w:eastAsia="Times New Roman" w:hAnsi="Times New Roman" w:cs="Times New Roman"/>
          <w:sz w:val="24"/>
          <w:szCs w:val="24"/>
          <w:lang w:eastAsia="ru-RU"/>
        </w:rPr>
        <w:t>общеобразоват</w:t>
      </w:r>
      <w:proofErr w:type="spellEnd"/>
      <w:r w:rsidRPr="000A7C2B">
        <w:rPr>
          <w:rFonts w:ascii="Times New Roman" w:eastAsia="Times New Roman" w:hAnsi="Times New Roman" w:cs="Times New Roman"/>
          <w:sz w:val="24"/>
          <w:szCs w:val="24"/>
          <w:lang w:eastAsia="ru-RU"/>
        </w:rPr>
        <w:t xml:space="preserve">. учреждений/ Е.Д. Критская, Г.П. Сергеева, Т.С. </w:t>
      </w:r>
      <w:proofErr w:type="spellStart"/>
      <w:r w:rsidRPr="000A7C2B">
        <w:rPr>
          <w:rFonts w:ascii="Times New Roman" w:eastAsia="Times New Roman" w:hAnsi="Times New Roman" w:cs="Times New Roman"/>
          <w:sz w:val="24"/>
          <w:szCs w:val="24"/>
          <w:lang w:eastAsia="ru-RU"/>
        </w:rPr>
        <w:t>Шмагина</w:t>
      </w:r>
      <w:proofErr w:type="spellEnd"/>
      <w:r w:rsidRPr="000A7C2B">
        <w:rPr>
          <w:rFonts w:ascii="Times New Roman" w:eastAsia="Times New Roman" w:hAnsi="Times New Roman" w:cs="Times New Roman"/>
          <w:sz w:val="24"/>
          <w:szCs w:val="24"/>
          <w:lang w:eastAsia="ru-RU"/>
        </w:rPr>
        <w:t>. – М.</w:t>
      </w:r>
      <w:proofErr w:type="gramStart"/>
      <w:r w:rsidRPr="000A7C2B">
        <w:rPr>
          <w:rFonts w:ascii="Times New Roman" w:eastAsia="Times New Roman" w:hAnsi="Times New Roman" w:cs="Times New Roman"/>
          <w:sz w:val="24"/>
          <w:szCs w:val="24"/>
          <w:lang w:eastAsia="ru-RU"/>
        </w:rPr>
        <w:t xml:space="preserve"> :</w:t>
      </w:r>
      <w:proofErr w:type="gramEnd"/>
      <w:r w:rsidRPr="000A7C2B">
        <w:rPr>
          <w:rFonts w:ascii="Times New Roman" w:eastAsia="Times New Roman" w:hAnsi="Times New Roman" w:cs="Times New Roman"/>
          <w:sz w:val="24"/>
          <w:szCs w:val="24"/>
          <w:lang w:eastAsia="ru-RU"/>
        </w:rPr>
        <w:t xml:space="preserve"> Просвещение, 2017</w:t>
      </w:r>
    </w:p>
    <w:p w:rsidR="00500F82" w:rsidRPr="000A7C2B" w:rsidRDefault="00500F82" w:rsidP="00500F82">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sidRPr="000A7C2B">
        <w:rPr>
          <w:rFonts w:ascii="Times New Roman" w:eastAsia="Times New Roman" w:hAnsi="Times New Roman" w:cs="Times New Roman"/>
          <w:sz w:val="24"/>
          <w:szCs w:val="24"/>
          <w:lang w:eastAsia="ru-RU"/>
        </w:rPr>
        <w:t xml:space="preserve">Критская Е.Д. Музыка. 1 класс: рабочая тетрадь/ Е.Д. Критская, Г.П. Сергеева, Т.С. </w:t>
      </w:r>
      <w:proofErr w:type="spellStart"/>
      <w:r w:rsidRPr="000A7C2B">
        <w:rPr>
          <w:rFonts w:ascii="Times New Roman" w:eastAsia="Times New Roman" w:hAnsi="Times New Roman" w:cs="Times New Roman"/>
          <w:sz w:val="24"/>
          <w:szCs w:val="24"/>
          <w:lang w:eastAsia="ru-RU"/>
        </w:rPr>
        <w:t>Шмагина</w:t>
      </w:r>
      <w:proofErr w:type="spellEnd"/>
      <w:r w:rsidRPr="000A7C2B">
        <w:rPr>
          <w:rFonts w:ascii="Times New Roman" w:eastAsia="Times New Roman" w:hAnsi="Times New Roman" w:cs="Times New Roman"/>
          <w:sz w:val="24"/>
          <w:szCs w:val="24"/>
          <w:lang w:eastAsia="ru-RU"/>
        </w:rPr>
        <w:t>. – М.</w:t>
      </w:r>
      <w:proofErr w:type="gramStart"/>
      <w:r w:rsidRPr="000A7C2B">
        <w:rPr>
          <w:rFonts w:ascii="Times New Roman" w:eastAsia="Times New Roman" w:hAnsi="Times New Roman" w:cs="Times New Roman"/>
          <w:sz w:val="24"/>
          <w:szCs w:val="24"/>
          <w:lang w:eastAsia="ru-RU"/>
        </w:rPr>
        <w:t xml:space="preserve"> :</w:t>
      </w:r>
      <w:proofErr w:type="gramEnd"/>
      <w:r w:rsidRPr="000A7C2B">
        <w:rPr>
          <w:rFonts w:ascii="Times New Roman" w:eastAsia="Times New Roman" w:hAnsi="Times New Roman" w:cs="Times New Roman"/>
          <w:sz w:val="24"/>
          <w:szCs w:val="24"/>
          <w:lang w:eastAsia="ru-RU"/>
        </w:rPr>
        <w:t xml:space="preserve"> Просвещение, 2017</w:t>
      </w:r>
    </w:p>
    <w:p w:rsidR="00500F82" w:rsidRPr="000A7C2B" w:rsidRDefault="00500F82" w:rsidP="00500F82">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sidRPr="000A7C2B">
        <w:rPr>
          <w:rFonts w:ascii="Times New Roman" w:eastAsia="Times New Roman" w:hAnsi="Times New Roman" w:cs="Times New Roman"/>
          <w:sz w:val="24"/>
          <w:szCs w:val="24"/>
          <w:lang w:eastAsia="ru-RU"/>
        </w:rPr>
        <w:t>Музыка. Хрестоматия музыкального материала. 1 класс: пособие для учителя/ сост. Е.Д. Критская. – М.</w:t>
      </w:r>
      <w:proofErr w:type="gramStart"/>
      <w:r w:rsidRPr="000A7C2B">
        <w:rPr>
          <w:rFonts w:ascii="Times New Roman" w:eastAsia="Times New Roman" w:hAnsi="Times New Roman" w:cs="Times New Roman"/>
          <w:sz w:val="24"/>
          <w:szCs w:val="24"/>
          <w:lang w:eastAsia="ru-RU"/>
        </w:rPr>
        <w:t xml:space="preserve"> :</w:t>
      </w:r>
      <w:proofErr w:type="gramEnd"/>
      <w:r w:rsidRPr="000A7C2B">
        <w:rPr>
          <w:rFonts w:ascii="Times New Roman" w:eastAsia="Times New Roman" w:hAnsi="Times New Roman" w:cs="Times New Roman"/>
          <w:sz w:val="24"/>
          <w:szCs w:val="24"/>
          <w:lang w:eastAsia="ru-RU"/>
        </w:rPr>
        <w:t xml:space="preserve"> Просвещение, 2014</w:t>
      </w:r>
    </w:p>
    <w:p w:rsidR="00500F82" w:rsidRPr="000A7C2B" w:rsidRDefault="00500F82" w:rsidP="00500F82">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sidRPr="000A7C2B">
        <w:rPr>
          <w:rFonts w:ascii="Times New Roman" w:eastAsia="Times New Roman" w:hAnsi="Times New Roman" w:cs="Times New Roman"/>
          <w:color w:val="000000"/>
          <w:w w:val="101"/>
          <w:sz w:val="24"/>
          <w:szCs w:val="24"/>
          <w:lang w:eastAsia="ru-RU"/>
        </w:rPr>
        <w:t xml:space="preserve">Сергеева Г. П., Критская Е. Д., </w:t>
      </w:r>
      <w:proofErr w:type="spellStart"/>
      <w:r w:rsidRPr="000A7C2B">
        <w:rPr>
          <w:rFonts w:ascii="Times New Roman" w:eastAsia="Times New Roman" w:hAnsi="Times New Roman" w:cs="Times New Roman"/>
          <w:color w:val="000000"/>
          <w:w w:val="101"/>
          <w:sz w:val="24"/>
          <w:szCs w:val="24"/>
          <w:lang w:eastAsia="ru-RU"/>
        </w:rPr>
        <w:t>Шмагина</w:t>
      </w:r>
      <w:proofErr w:type="spellEnd"/>
      <w:r w:rsidRPr="000A7C2B">
        <w:rPr>
          <w:rFonts w:ascii="Times New Roman" w:eastAsia="Times New Roman" w:hAnsi="Times New Roman" w:cs="Times New Roman"/>
          <w:color w:val="000000"/>
          <w:w w:val="101"/>
          <w:sz w:val="24"/>
          <w:szCs w:val="24"/>
          <w:lang w:eastAsia="ru-RU"/>
        </w:rPr>
        <w:t xml:space="preserve"> Т. С. Уроки музыки. Поурочные разработки 1-4 класс. М.: ВАКО, 2016.</w:t>
      </w:r>
    </w:p>
    <w:p w:rsidR="00500F82" w:rsidRPr="000A7C2B" w:rsidRDefault="00500F82" w:rsidP="00500F82">
      <w:pPr>
        <w:pStyle w:val="a8"/>
        <w:autoSpaceDE w:val="0"/>
        <w:autoSpaceDN w:val="0"/>
        <w:adjustRightInd w:val="0"/>
        <w:spacing w:after="0" w:line="252" w:lineRule="auto"/>
        <w:jc w:val="both"/>
        <w:rPr>
          <w:rFonts w:ascii="Times New Roman" w:eastAsia="Times New Roman" w:hAnsi="Times New Roman" w:cs="Times New Roman"/>
          <w:sz w:val="24"/>
          <w:szCs w:val="24"/>
        </w:rPr>
      </w:pPr>
    </w:p>
    <w:p w:rsidR="00922AA4" w:rsidRPr="000A7C2B" w:rsidRDefault="00500F82" w:rsidP="000A7C2B">
      <w:pPr>
        <w:pStyle w:val="a8"/>
        <w:jc w:val="center"/>
        <w:rPr>
          <w:rFonts w:ascii="Times New Roman" w:hAnsi="Times New Roman" w:cs="Times New Roman"/>
          <w:b/>
          <w:bCs/>
          <w:sz w:val="24"/>
          <w:szCs w:val="24"/>
        </w:rPr>
      </w:pPr>
      <w:r w:rsidRPr="000A7C2B">
        <w:rPr>
          <w:rFonts w:ascii="Times New Roman" w:hAnsi="Times New Roman" w:cs="Times New Roman"/>
          <w:b/>
          <w:bCs/>
          <w:sz w:val="24"/>
          <w:szCs w:val="24"/>
        </w:rPr>
        <w:t>МЕСТО ПРЕДМЕТА  В УЧЕБНОМ ПЛАНЕ</w:t>
      </w:r>
    </w:p>
    <w:p w:rsidR="00922AA4" w:rsidRPr="000A7C2B" w:rsidRDefault="00922AA4" w:rsidP="000A7C2B">
      <w:pPr>
        <w:jc w:val="both"/>
        <w:rPr>
          <w:rFonts w:ascii="Times New Roman" w:hAnsi="Times New Roman"/>
          <w:sz w:val="24"/>
          <w:szCs w:val="24"/>
        </w:rPr>
      </w:pPr>
      <w:r w:rsidRPr="000A7C2B">
        <w:rPr>
          <w:rFonts w:ascii="Times New Roman" w:eastAsia="Times New Roman" w:hAnsi="Times New Roman" w:cs="Times New Roman"/>
          <w:sz w:val="24"/>
          <w:szCs w:val="24"/>
          <w:lang w:eastAsia="ru-RU"/>
        </w:rPr>
        <w:t xml:space="preserve">На изучение музыки в 1 классе </w:t>
      </w:r>
      <w:r w:rsidR="00500F82" w:rsidRPr="000A7C2B">
        <w:rPr>
          <w:rFonts w:ascii="Times New Roman" w:eastAsia="Times New Roman" w:hAnsi="Times New Roman" w:cs="Times New Roman"/>
          <w:sz w:val="24"/>
          <w:szCs w:val="24"/>
          <w:lang w:eastAsia="ru-RU"/>
        </w:rPr>
        <w:t xml:space="preserve">отводится </w:t>
      </w:r>
      <w:r w:rsidRPr="000A7C2B">
        <w:rPr>
          <w:rFonts w:ascii="Times New Roman" w:eastAsia="Times New Roman" w:hAnsi="Times New Roman" w:cs="Times New Roman"/>
          <w:sz w:val="24"/>
          <w:szCs w:val="24"/>
          <w:lang w:eastAsia="ru-RU"/>
        </w:rPr>
        <w:t>33 ч (1 ч в неделю, 33 учебные недели).</w:t>
      </w:r>
      <w:r w:rsidR="000A7C2B">
        <w:rPr>
          <w:rFonts w:ascii="Times New Roman" w:eastAsia="Times New Roman" w:hAnsi="Times New Roman" w:cs="Times New Roman"/>
          <w:sz w:val="24"/>
          <w:szCs w:val="24"/>
          <w:lang w:eastAsia="ru-RU"/>
        </w:rPr>
        <w:t xml:space="preserve"> </w:t>
      </w:r>
      <w:r w:rsidR="000A7C2B" w:rsidRPr="00DF7684">
        <w:rPr>
          <w:rFonts w:ascii="Times New Roman" w:hAnsi="Times New Roman"/>
          <w:sz w:val="24"/>
          <w:szCs w:val="24"/>
        </w:rPr>
        <w:t xml:space="preserve">В связи с фактическим количеством учебных дней – 158 дней в 1 классе (выходные: 23.02.2018, 8.03.2018, 9.03.2018, 1.05.2018, 2.05.2018, 9.05.2018), выходной день с 28.04.2018 переносится на 30.04.2018. С учётом календарного учебного графика МБОУ </w:t>
      </w:r>
      <w:proofErr w:type="spellStart"/>
      <w:r w:rsidR="000A7C2B" w:rsidRPr="00DF7684">
        <w:rPr>
          <w:rFonts w:ascii="Times New Roman" w:hAnsi="Times New Roman"/>
          <w:sz w:val="24"/>
          <w:szCs w:val="24"/>
        </w:rPr>
        <w:t>Кичкинской</w:t>
      </w:r>
      <w:proofErr w:type="spellEnd"/>
      <w:r w:rsidR="00673C02">
        <w:rPr>
          <w:rFonts w:ascii="Times New Roman" w:hAnsi="Times New Roman"/>
          <w:sz w:val="24"/>
          <w:szCs w:val="24"/>
        </w:rPr>
        <w:t xml:space="preserve"> СОШ на 2018 – 2019</w:t>
      </w:r>
      <w:r w:rsidR="000A7C2B" w:rsidRPr="00DF7684">
        <w:rPr>
          <w:rFonts w:ascii="Times New Roman" w:hAnsi="Times New Roman"/>
          <w:sz w:val="24"/>
          <w:szCs w:val="24"/>
        </w:rPr>
        <w:t xml:space="preserve"> учебный год и расписания занятий фактическое количество часов за год – </w:t>
      </w:r>
      <w:r w:rsidR="000A7C2B">
        <w:rPr>
          <w:rFonts w:ascii="Times New Roman" w:hAnsi="Times New Roman"/>
          <w:sz w:val="24"/>
          <w:szCs w:val="24"/>
        </w:rPr>
        <w:t>32</w:t>
      </w:r>
      <w:r w:rsidR="000A7C2B" w:rsidRPr="00DF7684">
        <w:rPr>
          <w:rFonts w:ascii="Times New Roman" w:hAnsi="Times New Roman"/>
          <w:sz w:val="24"/>
          <w:szCs w:val="24"/>
        </w:rPr>
        <w:t xml:space="preserve"> часа. </w:t>
      </w:r>
      <w:proofErr w:type="gramStart"/>
      <w:r w:rsidR="00673C02">
        <w:rPr>
          <w:rFonts w:ascii="Times New Roman" w:hAnsi="Times New Roman"/>
          <w:sz w:val="24"/>
          <w:szCs w:val="24"/>
        </w:rPr>
        <w:t xml:space="preserve">( </w:t>
      </w:r>
      <w:proofErr w:type="gramEnd"/>
      <w:r w:rsidR="00673C02">
        <w:rPr>
          <w:rFonts w:ascii="Times New Roman" w:hAnsi="Times New Roman"/>
          <w:sz w:val="24"/>
          <w:szCs w:val="24"/>
        </w:rPr>
        <w:t xml:space="preserve">5 ноября – каникулярный день) </w:t>
      </w:r>
      <w:r w:rsidR="000A7C2B" w:rsidRPr="00DF7684">
        <w:rPr>
          <w:rFonts w:ascii="Times New Roman" w:hAnsi="Times New Roman"/>
          <w:sz w:val="24"/>
          <w:szCs w:val="24"/>
        </w:rPr>
        <w:t>Выполнение рабочей программы  в полном объёме будет обеспечено за счёт уплотнения тем:</w:t>
      </w:r>
      <w:r w:rsidR="000A7C2B" w:rsidRPr="00DF7684">
        <w:rPr>
          <w:rFonts w:ascii="Times New Roman" w:eastAsia="Times New Roman" w:hAnsi="Times New Roman"/>
          <w:bCs/>
          <w:sz w:val="24"/>
          <w:szCs w:val="24"/>
          <w:lang w:eastAsia="ru-RU"/>
        </w:rPr>
        <w:t xml:space="preserve"> «</w:t>
      </w:r>
      <w:r w:rsidR="000A7C2B" w:rsidRPr="000A7C2B">
        <w:rPr>
          <w:rFonts w:ascii="Times New Roman" w:eastAsia="Times New Roman" w:hAnsi="Times New Roman" w:cs="Times New Roman"/>
          <w:sz w:val="24"/>
          <w:szCs w:val="24"/>
          <w:lang w:eastAsia="ru-RU"/>
        </w:rPr>
        <w:t>Афиша. Прогр</w:t>
      </w:r>
      <w:r w:rsidR="000A7C2B">
        <w:rPr>
          <w:rFonts w:ascii="Times New Roman" w:eastAsia="Times New Roman" w:hAnsi="Times New Roman" w:cs="Times New Roman"/>
          <w:sz w:val="24"/>
          <w:szCs w:val="24"/>
          <w:lang w:eastAsia="ru-RU"/>
        </w:rPr>
        <w:t>амма. Твой музыкальный словарик</w:t>
      </w:r>
      <w:r w:rsidR="00673C02">
        <w:rPr>
          <w:rFonts w:ascii="Times New Roman" w:eastAsia="Times New Roman" w:hAnsi="Times New Roman"/>
          <w:bCs/>
          <w:sz w:val="24"/>
          <w:szCs w:val="24"/>
          <w:lang w:eastAsia="ru-RU"/>
        </w:rPr>
        <w:t xml:space="preserve">» </w:t>
      </w:r>
    </w:p>
    <w:p w:rsidR="00922AA4" w:rsidRPr="000A7C2B" w:rsidRDefault="00922AA4" w:rsidP="00922AA4">
      <w:pPr>
        <w:spacing w:before="100" w:beforeAutospacing="1" w:after="100" w:afterAutospacing="1" w:line="360" w:lineRule="auto"/>
        <w:jc w:val="center"/>
        <w:rPr>
          <w:rFonts w:ascii="Times New Roman" w:eastAsia="Times New Roman" w:hAnsi="Times New Roman" w:cs="Times New Roman"/>
          <w:b/>
          <w:bCs/>
          <w:sz w:val="24"/>
          <w:szCs w:val="24"/>
          <w:lang w:eastAsia="ru-RU"/>
        </w:rPr>
      </w:pPr>
      <w:r w:rsidRPr="000A7C2B">
        <w:rPr>
          <w:rFonts w:ascii="Times New Roman" w:eastAsia="Times New Roman" w:hAnsi="Times New Roman" w:cs="Times New Roman"/>
          <w:b/>
          <w:bCs/>
          <w:sz w:val="24"/>
          <w:szCs w:val="24"/>
          <w:lang w:eastAsia="ru-RU"/>
        </w:rPr>
        <w:t>П</w:t>
      </w:r>
      <w:r w:rsidR="00500F82" w:rsidRPr="000A7C2B">
        <w:rPr>
          <w:rFonts w:ascii="Times New Roman" w:eastAsia="Times New Roman" w:hAnsi="Times New Roman" w:cs="Times New Roman"/>
          <w:b/>
          <w:bCs/>
          <w:sz w:val="24"/>
          <w:szCs w:val="24"/>
          <w:lang w:eastAsia="ru-RU"/>
        </w:rPr>
        <w:t>ЛАНИРУЕМЫЕ РЕЗУЛЬТАТЫ ПО ИЗУЧЕНИЮ УЧЕБНОГО КУРСА</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В результате изучения курса «Музыка» в начальной школе должны быть достигнуты определенные результаты.</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b/>
          <w:bCs/>
          <w:color w:val="000000"/>
        </w:rPr>
        <w:t xml:space="preserve">    </w:t>
      </w:r>
      <w:proofErr w:type="gramStart"/>
      <w:r w:rsidRPr="000A7C2B">
        <w:rPr>
          <w:rStyle w:val="c1"/>
          <w:b/>
          <w:bCs/>
          <w:color w:val="000000"/>
        </w:rPr>
        <w:t>Личностные результаты</w:t>
      </w:r>
      <w:r w:rsidRPr="000A7C2B">
        <w:rPr>
          <w:rStyle w:val="apple-converted-space"/>
          <w:b/>
          <w:bCs/>
          <w:color w:val="000000"/>
        </w:rPr>
        <w:t> </w:t>
      </w:r>
      <w:r w:rsidRPr="000A7C2B">
        <w:rPr>
          <w:rStyle w:val="c1"/>
          <w:color w:val="000000"/>
        </w:rPr>
        <w:t>отражаются в индивидуальных качественных свойствах учащихся, которые они должны приобрести в процессе освоения учебного предмета «Музыка»: —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roofErr w:type="gramEnd"/>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lastRenderedPageBreak/>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xml:space="preserve">—  умение наблюдать за разнообразными явлениями жизни и искусства в учебной и внеурочной деятельности, их понимание и оценка— </w:t>
      </w:r>
      <w:proofErr w:type="gramStart"/>
      <w:r w:rsidRPr="000A7C2B">
        <w:rPr>
          <w:rStyle w:val="c1"/>
          <w:color w:val="000000"/>
        </w:rPr>
        <w:t>ум</w:t>
      </w:r>
      <w:proofErr w:type="gramEnd"/>
      <w:r w:rsidRPr="000A7C2B">
        <w:rPr>
          <w:rStyle w:val="c1"/>
          <w:color w:val="000000"/>
        </w:rPr>
        <w:t>ение ориентироваться в культурном многообразии окружающей действительности, участие в музыкальной жизни класса, школы, города и др.;</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xml:space="preserve">— уважительное отношение к культуре других народов; </w:t>
      </w:r>
      <w:proofErr w:type="spellStart"/>
      <w:r w:rsidRPr="000A7C2B">
        <w:rPr>
          <w:rStyle w:val="c1"/>
          <w:color w:val="000000"/>
        </w:rPr>
        <w:t>сформированность</w:t>
      </w:r>
      <w:proofErr w:type="spellEnd"/>
      <w:r w:rsidRPr="000A7C2B">
        <w:rPr>
          <w:rStyle w:val="c1"/>
          <w:color w:val="000000"/>
        </w:rPr>
        <w:t xml:space="preserve"> эстетических потребностей, ценностей и чувств;</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развитие мотивов учебной деятельности и личностного смысла учения; овладение навыками сотрудничества с учителем и сверстниками;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xml:space="preserve">—  реализация творческого потенциала в процессе коллективного (или индивидуального) </w:t>
      </w:r>
      <w:proofErr w:type="spellStart"/>
      <w:r w:rsidRPr="000A7C2B">
        <w:rPr>
          <w:rStyle w:val="c1"/>
          <w:color w:val="000000"/>
        </w:rPr>
        <w:t>музицирования</w:t>
      </w:r>
      <w:proofErr w:type="spellEnd"/>
      <w:r w:rsidRPr="000A7C2B">
        <w:rPr>
          <w:rStyle w:val="c1"/>
          <w:color w:val="000000"/>
        </w:rPr>
        <w:t xml:space="preserve"> при воплощении музыкальных образов;</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ориентация в культурном многообразии окружающей действительности, участие в музыкальной жизни класса, школы, города и др.;</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b/>
          <w:bCs/>
          <w:color w:val="000000"/>
        </w:rPr>
        <w:t xml:space="preserve">    </w:t>
      </w:r>
      <w:proofErr w:type="spellStart"/>
      <w:r w:rsidRPr="000A7C2B">
        <w:rPr>
          <w:rStyle w:val="c1"/>
          <w:b/>
          <w:bCs/>
          <w:color w:val="000000"/>
        </w:rPr>
        <w:t>Метапредметные</w:t>
      </w:r>
      <w:proofErr w:type="spellEnd"/>
      <w:r w:rsidRPr="000A7C2B">
        <w:rPr>
          <w:rStyle w:val="c1"/>
          <w:b/>
          <w:bCs/>
          <w:color w:val="000000"/>
        </w:rPr>
        <w:t xml:space="preserve"> результаты</w:t>
      </w:r>
      <w:r w:rsidRPr="000A7C2B">
        <w:rPr>
          <w:rStyle w:val="apple-converted-space"/>
          <w:b/>
          <w:bCs/>
          <w:color w:val="000000"/>
        </w:rPr>
        <w:t> </w:t>
      </w:r>
      <w:r w:rsidRPr="000A7C2B">
        <w:rPr>
          <w:rStyle w:val="c1"/>
          <w:color w:val="000000"/>
        </w:rPr>
        <w:t xml:space="preserve">характеризуют уровень </w:t>
      </w:r>
      <w:proofErr w:type="spellStart"/>
      <w:r w:rsidRPr="000A7C2B">
        <w:rPr>
          <w:rStyle w:val="c1"/>
          <w:color w:val="000000"/>
        </w:rPr>
        <w:t>сформированности</w:t>
      </w:r>
      <w:proofErr w:type="spellEnd"/>
      <w:r w:rsidRPr="000A7C2B">
        <w:rPr>
          <w:rStyle w:val="c1"/>
          <w:color w:val="000000"/>
        </w:rPr>
        <w:t xml:space="preserve"> универсальных учебных действий учащихся, проявляющихся в познавательной и практической деятельности: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освоение способов решения проблем творческого и поискового характера в процессе восприятия, исполнения, оценки музыкальных сочинений;</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w:t>
      </w:r>
      <w:proofErr w:type="gramStart"/>
      <w:r w:rsidRPr="000A7C2B">
        <w:rPr>
          <w:rStyle w:val="c1"/>
          <w:color w:val="000000"/>
        </w:rPr>
        <w:t>о-</w:t>
      </w:r>
      <w:proofErr w:type="gramEnd"/>
      <w:r w:rsidRPr="000A7C2B">
        <w:rPr>
          <w:rStyle w:val="c1"/>
          <w:color w:val="000000"/>
        </w:rPr>
        <w:t xml:space="preserve"> держания музыкальных образов; определять наиболее эффективные способы достижения результата в исполнительской и творческой деятельности;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lastRenderedPageBreak/>
        <w:t>—  освоение начальных форм познавательной и личностной рефлексии; позитивная самооценка своих музыкально-творческих возможностей;</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работу с интерактивной доской и   т.п.).</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b/>
          <w:bCs/>
          <w:color w:val="000000"/>
        </w:rPr>
        <w:t>    Предметные результаты изучения музыки</w:t>
      </w:r>
      <w:r w:rsidRPr="000A7C2B">
        <w:rPr>
          <w:rStyle w:val="apple-converted-space"/>
          <w:b/>
          <w:bCs/>
          <w:color w:val="000000"/>
        </w:rPr>
        <w:t> </w:t>
      </w:r>
      <w:r w:rsidRPr="000A7C2B">
        <w:rPr>
          <w:rStyle w:val="c1"/>
          <w:color w:val="000000"/>
        </w:rPr>
        <w:t>отражают опыт учащихся в музыкально-творческой деятельности: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формирование представления о роли музыки в жизни человека, в его духовно-нравственном развитии;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формирование общего представления о музыкальной картине мира;</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знание основных закономерностей музыкального искусства на примере изучаемых музыкальных произведений;</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формирование устойчивого интереса к музыке и различным видам (или какому-либо виду) музыкально-творческой деятельности;</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умение воспринимать музыку и выражать свое отношение к музыкальным произведениям;</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t>—  умение 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интонационно-образный смысл произведений разных жанров и стилей;</w:t>
      </w:r>
    </w:p>
    <w:p w:rsidR="00BB0E9F" w:rsidRPr="000A7C2B" w:rsidRDefault="00BB0E9F" w:rsidP="00BB0E9F">
      <w:pPr>
        <w:pStyle w:val="c3"/>
        <w:shd w:val="clear" w:color="auto" w:fill="FFFFFF"/>
        <w:spacing w:before="0" w:beforeAutospacing="0" w:after="0" w:afterAutospacing="0" w:line="360" w:lineRule="auto"/>
        <w:jc w:val="both"/>
        <w:rPr>
          <w:rFonts w:ascii="Arial" w:hAnsi="Arial" w:cs="Arial"/>
          <w:color w:val="000000"/>
        </w:rPr>
      </w:pPr>
      <w:r w:rsidRPr="000A7C2B">
        <w:rPr>
          <w:rStyle w:val="c1"/>
          <w:color w:val="000000"/>
        </w:rPr>
        <w:lastRenderedPageBreak/>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922AA4" w:rsidRPr="000A7C2B" w:rsidRDefault="00922AA4" w:rsidP="00922AA4">
      <w:pPr>
        <w:spacing w:before="100" w:beforeAutospacing="1" w:after="100" w:afterAutospacing="1" w:line="360" w:lineRule="auto"/>
        <w:rPr>
          <w:rFonts w:ascii="Times New Roman" w:eastAsia="Times New Roman" w:hAnsi="Times New Roman" w:cs="Times New Roman"/>
          <w:i/>
          <w:sz w:val="24"/>
          <w:szCs w:val="24"/>
          <w:lang w:eastAsia="ru-RU"/>
        </w:rPr>
      </w:pPr>
      <w:proofErr w:type="gramStart"/>
      <w:r w:rsidRPr="000A7C2B">
        <w:rPr>
          <w:rFonts w:ascii="Times New Roman" w:eastAsia="Times New Roman" w:hAnsi="Times New Roman" w:cs="Times New Roman"/>
          <w:bCs/>
          <w:i/>
          <w:sz w:val="24"/>
          <w:szCs w:val="24"/>
          <w:lang w:eastAsia="ru-RU"/>
        </w:rPr>
        <w:t>Обучающиеся получат возможность для формирования:</w:t>
      </w:r>
      <w:proofErr w:type="gramEnd"/>
    </w:p>
    <w:p w:rsidR="00922AA4" w:rsidRPr="000A7C2B" w:rsidRDefault="00922AA4" w:rsidP="00922AA4">
      <w:pPr>
        <w:widowControl w:val="0"/>
        <w:numPr>
          <w:ilvl w:val="0"/>
          <w:numId w:val="2"/>
        </w:numPr>
        <w:autoSpaceDE w:val="0"/>
        <w:autoSpaceDN w:val="0"/>
        <w:adjustRightInd w:val="0"/>
        <w:spacing w:before="100" w:beforeAutospacing="1" w:after="100" w:afterAutospacing="1"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открытого и эмоционального выражения  отношения к искусству, проявления эстетических и художественных предпочтений, позитивной самооценки;</w:t>
      </w:r>
    </w:p>
    <w:p w:rsidR="00922AA4" w:rsidRPr="000A7C2B" w:rsidRDefault="00922AA4" w:rsidP="00922AA4">
      <w:pPr>
        <w:widowControl w:val="0"/>
        <w:numPr>
          <w:ilvl w:val="0"/>
          <w:numId w:val="2"/>
        </w:numPr>
        <w:autoSpaceDE w:val="0"/>
        <w:autoSpaceDN w:val="0"/>
        <w:adjustRightInd w:val="0"/>
        <w:spacing w:before="100" w:beforeAutospacing="1" w:after="100" w:afterAutospacing="1"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воплощения музыкальных образов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922AA4" w:rsidRPr="000A7C2B" w:rsidRDefault="00922AA4" w:rsidP="00922AA4">
      <w:pPr>
        <w:widowControl w:val="0"/>
        <w:numPr>
          <w:ilvl w:val="0"/>
          <w:numId w:val="2"/>
        </w:numPr>
        <w:autoSpaceDE w:val="0"/>
        <w:autoSpaceDN w:val="0"/>
        <w:adjustRightInd w:val="0"/>
        <w:spacing w:before="100" w:beforeAutospacing="1" w:after="100" w:afterAutospacing="1" w:line="360" w:lineRule="auto"/>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 xml:space="preserve"> собственного творческого потенциала, применяя музыкальные знания и представления о музыкальном искусстве для выполнения учебных и художественн</w:t>
      </w:r>
      <w:proofErr w:type="gramStart"/>
      <w:r w:rsidRPr="000A7C2B">
        <w:rPr>
          <w:rFonts w:ascii="Times New Roman" w:eastAsia="Times New Roman" w:hAnsi="Times New Roman" w:cs="Times New Roman"/>
          <w:sz w:val="24"/>
          <w:szCs w:val="24"/>
          <w:lang w:eastAsia="ru-RU"/>
        </w:rPr>
        <w:t>о-</w:t>
      </w:r>
      <w:proofErr w:type="gramEnd"/>
      <w:r w:rsidRPr="000A7C2B">
        <w:rPr>
          <w:rFonts w:ascii="Times New Roman" w:eastAsia="Times New Roman" w:hAnsi="Times New Roman" w:cs="Times New Roman"/>
          <w:sz w:val="24"/>
          <w:szCs w:val="24"/>
          <w:lang w:eastAsia="ru-RU"/>
        </w:rPr>
        <w:t xml:space="preserve"> практических задач;</w:t>
      </w:r>
    </w:p>
    <w:p w:rsidR="00922AA4" w:rsidRPr="000A7C2B" w:rsidRDefault="00922AA4" w:rsidP="00922AA4">
      <w:pPr>
        <w:widowControl w:val="0"/>
        <w:numPr>
          <w:ilvl w:val="0"/>
          <w:numId w:val="2"/>
        </w:numPr>
        <w:autoSpaceDE w:val="0"/>
        <w:autoSpaceDN w:val="0"/>
        <w:adjustRightInd w:val="0"/>
        <w:spacing w:before="100" w:beforeAutospacing="1" w:after="100" w:afterAutospacing="1" w:line="360" w:lineRule="auto"/>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понимания роли музыки в жизни человека.</w:t>
      </w:r>
    </w:p>
    <w:p w:rsidR="00922AA4" w:rsidRPr="000A7C2B" w:rsidRDefault="00922AA4" w:rsidP="00922AA4">
      <w:pPr>
        <w:spacing w:after="0" w:line="360" w:lineRule="auto"/>
        <w:ind w:firstLine="567"/>
        <w:jc w:val="center"/>
        <w:rPr>
          <w:rFonts w:ascii="Times New Roman" w:eastAsia="Calibri" w:hAnsi="Times New Roman" w:cs="Times New Roman"/>
          <w:b/>
          <w:sz w:val="24"/>
          <w:szCs w:val="24"/>
        </w:rPr>
      </w:pPr>
      <w:r w:rsidRPr="000A7C2B">
        <w:rPr>
          <w:rFonts w:ascii="Times New Roman" w:eastAsia="Calibri" w:hAnsi="Times New Roman" w:cs="Times New Roman"/>
          <w:b/>
          <w:sz w:val="24"/>
          <w:szCs w:val="24"/>
        </w:rPr>
        <w:t xml:space="preserve">Содержание  учебного предмета </w:t>
      </w:r>
    </w:p>
    <w:p w:rsidR="00922AA4" w:rsidRPr="000A7C2B" w:rsidRDefault="00922AA4" w:rsidP="00922AA4">
      <w:pPr>
        <w:spacing w:after="0" w:line="360" w:lineRule="auto"/>
        <w:ind w:firstLine="567"/>
        <w:jc w:val="center"/>
        <w:rPr>
          <w:rFonts w:ascii="Times New Roman" w:eastAsia="Calibri" w:hAnsi="Times New Roman" w:cs="Times New Roman"/>
          <w:b/>
          <w:i/>
          <w:sz w:val="24"/>
          <w:szCs w:val="24"/>
        </w:rPr>
      </w:pPr>
      <w:r w:rsidRPr="000A7C2B">
        <w:rPr>
          <w:rFonts w:ascii="Times New Roman" w:eastAsia="Calibri" w:hAnsi="Times New Roman" w:cs="Times New Roman"/>
          <w:b/>
          <w:i/>
          <w:sz w:val="24"/>
          <w:szCs w:val="24"/>
        </w:rPr>
        <w:t>«Музыка вокруг нас»  – 16 часов</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И Муза вечная со мной!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Композитор – исполнитель – слушатель. Рождение музыки как естественное проявление человеческого состояния.</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Муза – волшебница, добрая фея, раскрывающая перед школьниками чудесный мир звуков, которыми наполнено все вокруг. Композитор – исполнитель – слушатель.</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Хоровод муз.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Музыка, которая звучит в различных жизненных ситуациях. Характерные особенности песен и танцев разных народов мира. Хоровод, хор. Хоровод -  древнейший  вид  искусства,   который  есть  у  каждого  народа.  Сходство  и  различие   русского  хоровода, греческого  сиртаки,  </w:t>
      </w:r>
      <w:proofErr w:type="gramStart"/>
      <w:r w:rsidRPr="000A7C2B">
        <w:rPr>
          <w:rFonts w:ascii="Times New Roman" w:eastAsia="Calibri" w:hAnsi="Times New Roman" w:cs="Times New Roman"/>
          <w:sz w:val="24"/>
          <w:szCs w:val="24"/>
        </w:rPr>
        <w:t>молдавской</w:t>
      </w:r>
      <w:proofErr w:type="gramEnd"/>
      <w:r w:rsidRPr="000A7C2B">
        <w:rPr>
          <w:rFonts w:ascii="Times New Roman" w:eastAsia="Calibri" w:hAnsi="Times New Roman" w:cs="Times New Roman"/>
          <w:sz w:val="24"/>
          <w:szCs w:val="24"/>
        </w:rPr>
        <w:t xml:space="preserve">  хоры. </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Повсюду музыка слышна.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Звучание окружающей жизни, природы, настроений, чувств и характера человека. Истоки возникновения музыки.</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Музыка и ее роль в повседневной жизни человека. Показать, что каждое жизненное обстоятельство находит отклик в музыке. Знакомство с </w:t>
      </w:r>
      <w:proofErr w:type="gramStart"/>
      <w:r w:rsidRPr="000A7C2B">
        <w:rPr>
          <w:rFonts w:ascii="Times New Roman" w:eastAsia="Calibri" w:hAnsi="Times New Roman" w:cs="Times New Roman"/>
          <w:sz w:val="24"/>
          <w:szCs w:val="24"/>
        </w:rPr>
        <w:t>народными</w:t>
      </w:r>
      <w:proofErr w:type="gramEnd"/>
      <w:r w:rsidRPr="000A7C2B">
        <w:rPr>
          <w:rFonts w:ascii="Times New Roman" w:eastAsia="Calibri" w:hAnsi="Times New Roman" w:cs="Times New Roman"/>
          <w:sz w:val="24"/>
          <w:szCs w:val="24"/>
        </w:rPr>
        <w:t xml:space="preserve">  песенками-</w:t>
      </w:r>
      <w:proofErr w:type="spellStart"/>
      <w:r w:rsidRPr="000A7C2B">
        <w:rPr>
          <w:rFonts w:ascii="Times New Roman" w:eastAsia="Calibri" w:hAnsi="Times New Roman" w:cs="Times New Roman"/>
          <w:sz w:val="24"/>
          <w:szCs w:val="24"/>
        </w:rPr>
        <w:t>попевками</w:t>
      </w:r>
      <w:proofErr w:type="spellEnd"/>
      <w:r w:rsidRPr="000A7C2B">
        <w:rPr>
          <w:rFonts w:ascii="Times New Roman" w:eastAsia="Calibri" w:hAnsi="Times New Roman" w:cs="Times New Roman"/>
          <w:sz w:val="24"/>
          <w:szCs w:val="24"/>
        </w:rPr>
        <w:t xml:space="preserve">. </w:t>
      </w:r>
      <w:r w:rsidRPr="000A7C2B">
        <w:rPr>
          <w:rFonts w:ascii="Times New Roman" w:eastAsia="Calibri" w:hAnsi="Times New Roman" w:cs="Times New Roman"/>
          <w:sz w:val="24"/>
          <w:szCs w:val="24"/>
        </w:rPr>
        <w:lastRenderedPageBreak/>
        <w:t>Определение  характера,  настроения  песенок,  жанровой  основы. Ролевая игра «Играем в композитора».</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Душа музыки - мелодия.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Песня, танец, марш. Основные средства музыкальной выразительности (мелодия).</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Песни, танцы и марши — основа многообразных жиз</w:t>
      </w:r>
      <w:r w:rsidRPr="000A7C2B">
        <w:rPr>
          <w:rFonts w:ascii="Times New Roman" w:eastAsia="Calibri" w:hAnsi="Times New Roman" w:cs="Times New Roman"/>
          <w:sz w:val="24"/>
          <w:szCs w:val="24"/>
        </w:rPr>
        <w:softHyphen/>
        <w:t>ненно-музыкальных впечатлений детей. Мелодия – главная мысль любого  музыкального произведения. Выявление характерных особенностей жанров: песня, танец, марш на примере пьес из «Детского альбома» П.И.Чайковского.  В   марше - поступь,  интонации  и  ритмы   шага,  движение. Песн</w:t>
      </w:r>
      <w:proofErr w:type="gramStart"/>
      <w:r w:rsidRPr="000A7C2B">
        <w:rPr>
          <w:rFonts w:ascii="Times New Roman" w:eastAsia="Calibri" w:hAnsi="Times New Roman" w:cs="Times New Roman"/>
          <w:sz w:val="24"/>
          <w:szCs w:val="24"/>
        </w:rPr>
        <w:t>я-</w:t>
      </w:r>
      <w:proofErr w:type="gramEnd"/>
      <w:r w:rsidRPr="000A7C2B">
        <w:rPr>
          <w:rFonts w:ascii="Times New Roman" w:eastAsia="Calibri" w:hAnsi="Times New Roman" w:cs="Times New Roman"/>
          <w:sz w:val="24"/>
          <w:szCs w:val="24"/>
        </w:rPr>
        <w:t xml:space="preserve"> напевность,  широкое  дыхание,  плавность   линий  мелодического  рисунка.  Тане</w:t>
      </w:r>
      <w:proofErr w:type="gramStart"/>
      <w:r w:rsidRPr="000A7C2B">
        <w:rPr>
          <w:rFonts w:ascii="Times New Roman" w:eastAsia="Calibri" w:hAnsi="Times New Roman" w:cs="Times New Roman"/>
          <w:sz w:val="24"/>
          <w:szCs w:val="24"/>
        </w:rPr>
        <w:t>ц-</w:t>
      </w:r>
      <w:proofErr w:type="gramEnd"/>
      <w:r w:rsidRPr="000A7C2B">
        <w:rPr>
          <w:rFonts w:ascii="Times New Roman" w:eastAsia="Calibri" w:hAnsi="Times New Roman" w:cs="Times New Roman"/>
          <w:sz w:val="24"/>
          <w:szCs w:val="24"/>
        </w:rPr>
        <w:t xml:space="preserve">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w:t>
      </w:r>
      <w:proofErr w:type="gramStart"/>
      <w:r w:rsidRPr="000A7C2B">
        <w:rPr>
          <w:rFonts w:ascii="Times New Roman" w:eastAsia="Calibri" w:hAnsi="Times New Roman" w:cs="Times New Roman"/>
          <w:sz w:val="24"/>
          <w:szCs w:val="24"/>
        </w:rPr>
        <w:t>и-</w:t>
      </w:r>
      <w:proofErr w:type="gramEnd"/>
      <w:r w:rsidRPr="000A7C2B">
        <w:rPr>
          <w:rFonts w:ascii="Times New Roman" w:eastAsia="Calibri" w:hAnsi="Times New Roman" w:cs="Times New Roman"/>
          <w:sz w:val="24"/>
          <w:szCs w:val="24"/>
        </w:rPr>
        <w:t xml:space="preserve"> “солдатики” маршируют  на  столе,  играют  на  воображаемом  барабане.  В  вальсе  учащиеся  изображают  мягкие  покачивания  корпуса.</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Музыка осени.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Интонационно-образная природа музыкального искусства. Выразительность и изобразительность в музыке.</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Сочини мелодию.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«мелодия» и «аккомпанемент».</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 «Азбука, азбука каждому нужна…».</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 Нотная грамота как способ фиксации музыкальной речи. Элементы нотной грамоты. Система графических знаков для записи музыки.</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Музыкальная азбука.</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lastRenderedPageBreak/>
        <w:t xml:space="preserve"> Нотная грамота как способ фиксации музыкальной речи. Элементы нотной грамоты. Система графических знаков для записи </w:t>
      </w:r>
      <w:proofErr w:type="spellStart"/>
      <w:r w:rsidRPr="000A7C2B">
        <w:rPr>
          <w:rFonts w:ascii="Times New Roman" w:eastAsia="Calibri" w:hAnsi="Times New Roman" w:cs="Times New Roman"/>
          <w:sz w:val="24"/>
          <w:szCs w:val="24"/>
        </w:rPr>
        <w:t>музыки</w:t>
      </w:r>
      <w:proofErr w:type="gramStart"/>
      <w:r w:rsidRPr="000A7C2B">
        <w:rPr>
          <w:rFonts w:ascii="Times New Roman" w:eastAsia="Calibri" w:hAnsi="Times New Roman" w:cs="Times New Roman"/>
          <w:sz w:val="24"/>
          <w:szCs w:val="24"/>
        </w:rPr>
        <w:t>.З</w:t>
      </w:r>
      <w:proofErr w:type="gramEnd"/>
      <w:r w:rsidRPr="000A7C2B">
        <w:rPr>
          <w:rFonts w:ascii="Times New Roman" w:eastAsia="Calibri" w:hAnsi="Times New Roman" w:cs="Times New Roman"/>
          <w:sz w:val="24"/>
          <w:szCs w:val="24"/>
        </w:rPr>
        <w:t>апись</w:t>
      </w:r>
      <w:proofErr w:type="spellEnd"/>
      <w:r w:rsidRPr="000A7C2B">
        <w:rPr>
          <w:rFonts w:ascii="Times New Roman" w:eastAsia="Calibri" w:hAnsi="Times New Roman" w:cs="Times New Roman"/>
          <w:sz w:val="24"/>
          <w:szCs w:val="24"/>
        </w:rPr>
        <w:t xml:space="preserve"> нот -  знаков для обозначения музыкальных звуков.</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ноты, нотоносец, скрипичный ключ. </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Обобщающий урок 1 четверти.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Музыка и ее роль в повседневной жизни человека.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Игра «Угадай мелодию» на определение  музыкальных произведений и композиторов, написавших  эти произведения. Обобщение музыкальных впечатлений первоклассников за 1 четверть.                                     </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Музыкальные инструменты.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Народные музыкальные традиции Отечества. Региональные музыкальные традиции.</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Музыкальные инструменты русского народа – свирели, дудочки, рожок, гусли. Внешний вид, свой голос, умельцы-исполнители и мастера-изготовители народных инструментов. Знакомство с понятием «тембр».</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 «Садко». Из русского былинного сказа.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Наблюдение народного творчества.</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w:t>
      </w:r>
      <w:proofErr w:type="spellStart"/>
      <w:r w:rsidRPr="000A7C2B">
        <w:rPr>
          <w:rFonts w:ascii="Times New Roman" w:eastAsia="Calibri" w:hAnsi="Times New Roman" w:cs="Times New Roman"/>
          <w:sz w:val="24"/>
          <w:szCs w:val="24"/>
        </w:rPr>
        <w:t>Н.А.Римского</w:t>
      </w:r>
      <w:proofErr w:type="spellEnd"/>
      <w:r w:rsidRPr="000A7C2B">
        <w:rPr>
          <w:rFonts w:ascii="Times New Roman" w:eastAsia="Calibri" w:hAnsi="Times New Roman" w:cs="Times New Roman"/>
          <w:sz w:val="24"/>
          <w:szCs w:val="24"/>
        </w:rPr>
        <w:t xml:space="preserve">-Корсакова дать понятия «композиторская музыка». </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Музыкальные инструменты.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Народные музыкальные традиции Отечества. Музыкальные инструменты. Народная и профессиональная музыка.</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Сопоставление звучания народных  инструментов со звучанием профессиональных инструментов: свирел</w:t>
      </w:r>
      <w:proofErr w:type="gramStart"/>
      <w:r w:rsidRPr="000A7C2B">
        <w:rPr>
          <w:rFonts w:ascii="Times New Roman" w:eastAsia="Calibri" w:hAnsi="Times New Roman" w:cs="Times New Roman"/>
          <w:sz w:val="24"/>
          <w:szCs w:val="24"/>
        </w:rPr>
        <w:t>ь-</w:t>
      </w:r>
      <w:proofErr w:type="gramEnd"/>
      <w:r w:rsidRPr="000A7C2B">
        <w:rPr>
          <w:rFonts w:ascii="Times New Roman" w:eastAsia="Calibri" w:hAnsi="Times New Roman" w:cs="Times New Roman"/>
          <w:sz w:val="24"/>
          <w:szCs w:val="24"/>
        </w:rPr>
        <w:t xml:space="preserve"> флейта, гусли – арфа – фортепиано. </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Звучащие картины.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Музыкальные инструменты. Народная и профессиональная музыка.</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w:t>
      </w:r>
      <w:proofErr w:type="gramStart"/>
      <w:r w:rsidRPr="000A7C2B">
        <w:rPr>
          <w:rFonts w:ascii="Times New Roman" w:eastAsia="Calibri" w:hAnsi="Times New Roman" w:cs="Times New Roman"/>
          <w:sz w:val="24"/>
          <w:szCs w:val="24"/>
        </w:rPr>
        <w:t>стиля</w:t>
      </w:r>
      <w:proofErr w:type="gramEnd"/>
      <w:r w:rsidRPr="000A7C2B">
        <w:rPr>
          <w:rFonts w:ascii="Times New Roman" w:eastAsia="Calibri" w:hAnsi="Times New Roman" w:cs="Times New Roman"/>
          <w:sz w:val="24"/>
          <w:szCs w:val="24"/>
        </w:rPr>
        <w:t xml:space="preserve"> - на  </w:t>
      </w:r>
      <w:r w:rsidRPr="000A7C2B">
        <w:rPr>
          <w:rFonts w:ascii="Times New Roman" w:eastAsia="Calibri" w:hAnsi="Times New Roman" w:cs="Times New Roman"/>
          <w:sz w:val="24"/>
          <w:szCs w:val="24"/>
        </w:rPr>
        <w:lastRenderedPageBreak/>
        <w:t>каких  картинах  “звучит”  народная  музыка, а  каких  - профессиональная, сочиненная  композиторами.</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Разыграй песню.</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Развитие  умений и навыков выразительного исполнения  детьми песни Л. </w:t>
      </w:r>
      <w:proofErr w:type="spellStart"/>
      <w:r w:rsidRPr="000A7C2B">
        <w:rPr>
          <w:rFonts w:ascii="Times New Roman" w:eastAsia="Calibri" w:hAnsi="Times New Roman" w:cs="Times New Roman"/>
          <w:sz w:val="24"/>
          <w:szCs w:val="24"/>
        </w:rPr>
        <w:t>Книппера</w:t>
      </w:r>
      <w:proofErr w:type="spellEnd"/>
      <w:r w:rsidRPr="000A7C2B">
        <w:rPr>
          <w:rFonts w:ascii="Times New Roman" w:eastAsia="Calibri" w:hAnsi="Times New Roman" w:cs="Times New Roman"/>
          <w:sz w:val="24"/>
          <w:szCs w:val="24"/>
        </w:rPr>
        <w:t xml:space="preserve">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Пришло Рождество, начинается  торжество. Родной обычай </w:t>
      </w:r>
      <w:proofErr w:type="spellStart"/>
      <w:r w:rsidRPr="000A7C2B">
        <w:rPr>
          <w:rFonts w:ascii="Times New Roman" w:eastAsia="Calibri" w:hAnsi="Times New Roman" w:cs="Times New Roman"/>
          <w:sz w:val="24"/>
          <w:szCs w:val="24"/>
          <w:u w:val="single"/>
        </w:rPr>
        <w:t>старины</w:t>
      </w:r>
      <w:proofErr w:type="gramStart"/>
      <w:r w:rsidRPr="000A7C2B">
        <w:rPr>
          <w:rFonts w:ascii="Times New Roman" w:eastAsia="Calibri" w:hAnsi="Times New Roman" w:cs="Times New Roman"/>
          <w:sz w:val="24"/>
          <w:szCs w:val="24"/>
          <w:u w:val="single"/>
        </w:rPr>
        <w:t>.Д</w:t>
      </w:r>
      <w:proofErr w:type="gramEnd"/>
      <w:r w:rsidRPr="000A7C2B">
        <w:rPr>
          <w:rFonts w:ascii="Times New Roman" w:eastAsia="Calibri" w:hAnsi="Times New Roman" w:cs="Times New Roman"/>
          <w:sz w:val="24"/>
          <w:szCs w:val="24"/>
          <w:u w:val="single"/>
        </w:rPr>
        <w:t>обрый</w:t>
      </w:r>
      <w:proofErr w:type="spellEnd"/>
      <w:r w:rsidRPr="000A7C2B">
        <w:rPr>
          <w:rFonts w:ascii="Times New Roman" w:eastAsia="Calibri" w:hAnsi="Times New Roman" w:cs="Times New Roman"/>
          <w:sz w:val="24"/>
          <w:szCs w:val="24"/>
          <w:u w:val="single"/>
        </w:rPr>
        <w:t xml:space="preserve"> праздник среди зимы.</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 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Введение детей в мир духовной жизни людей. Знакомство с религиозными праздниками, традициями, песнями. Знакомство  с  сюжетом  о   рожден</w:t>
      </w:r>
      <w:proofErr w:type="gramStart"/>
      <w:r w:rsidRPr="000A7C2B">
        <w:rPr>
          <w:rFonts w:ascii="Times New Roman" w:eastAsia="Calibri" w:hAnsi="Times New Roman" w:cs="Times New Roman"/>
          <w:sz w:val="24"/>
          <w:szCs w:val="24"/>
        </w:rPr>
        <w:t>ии  Ии</w:t>
      </w:r>
      <w:proofErr w:type="gramEnd"/>
      <w:r w:rsidRPr="000A7C2B">
        <w:rPr>
          <w:rFonts w:ascii="Times New Roman" w:eastAsia="Calibri" w:hAnsi="Times New Roman" w:cs="Times New Roman"/>
          <w:sz w:val="24"/>
          <w:szCs w:val="24"/>
        </w:rPr>
        <w:t>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922AA4" w:rsidRPr="000A7C2B" w:rsidRDefault="00922AA4" w:rsidP="00922AA4">
      <w:pPr>
        <w:spacing w:after="0" w:line="360" w:lineRule="auto"/>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Музыка вокруг нас (обобщение). Обобщающий урок 2 четверти.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 Обобщенное представление об основных образно-эмоциональных сферах музыки и о музыкальном жанре – балет.</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Урок  посвящен одному из самых любимых праздников детворы – Новый год.  Знакомство  со  сказкой   Т.Гофмана и музыкой  балета  П.И.Чайковского «Щелкунчик»,  который  ведет детей в мир чудес, волшебства,  приятных   неожиданностей. </w:t>
      </w:r>
    </w:p>
    <w:p w:rsidR="00922AA4" w:rsidRPr="000A7C2B" w:rsidRDefault="00922AA4" w:rsidP="00922AA4">
      <w:pPr>
        <w:spacing w:after="0" w:line="360" w:lineRule="auto"/>
        <w:jc w:val="both"/>
        <w:rPr>
          <w:rFonts w:ascii="Times New Roman" w:eastAsia="Calibri" w:hAnsi="Times New Roman" w:cs="Times New Roman"/>
          <w:sz w:val="24"/>
          <w:szCs w:val="24"/>
        </w:rPr>
      </w:pPr>
    </w:p>
    <w:p w:rsidR="00922AA4" w:rsidRPr="000A7C2B" w:rsidRDefault="00922AA4" w:rsidP="00922AA4">
      <w:pPr>
        <w:spacing w:after="0" w:line="360" w:lineRule="auto"/>
        <w:jc w:val="center"/>
        <w:rPr>
          <w:rFonts w:ascii="Times New Roman" w:eastAsia="Calibri" w:hAnsi="Times New Roman" w:cs="Times New Roman"/>
          <w:b/>
          <w:i/>
          <w:sz w:val="24"/>
          <w:szCs w:val="24"/>
        </w:rPr>
      </w:pPr>
      <w:r w:rsidRPr="000A7C2B">
        <w:rPr>
          <w:rFonts w:ascii="Times New Roman" w:eastAsia="Calibri" w:hAnsi="Times New Roman" w:cs="Times New Roman"/>
          <w:b/>
          <w:i/>
          <w:sz w:val="24"/>
          <w:szCs w:val="24"/>
        </w:rPr>
        <w:t>«Музыка и ты » - 17 часов</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Край, в котором ты живешь.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Сочинения отечественных композиторов о Родине.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Росси</w:t>
      </w:r>
      <w:proofErr w:type="gramStart"/>
      <w:r w:rsidRPr="000A7C2B">
        <w:rPr>
          <w:rFonts w:ascii="Times New Roman" w:eastAsia="Calibri" w:hAnsi="Times New Roman" w:cs="Times New Roman"/>
          <w:sz w:val="24"/>
          <w:szCs w:val="24"/>
        </w:rPr>
        <w:t>я-</w:t>
      </w:r>
      <w:proofErr w:type="gramEnd"/>
      <w:r w:rsidRPr="000A7C2B">
        <w:rPr>
          <w:rFonts w:ascii="Times New Roman" w:eastAsia="Calibri" w:hAnsi="Times New Roman" w:cs="Times New Roman"/>
          <w:sz w:val="24"/>
          <w:szCs w:val="24"/>
        </w:rPr>
        <w:t xml:space="preserve"> Родина  моя.  Отношение  к  Родине,  ее  природе,  людям,  культуре,  традициям  и  обычаям.  Идея  патриотического  воспитания.   Понятие  “Родина” - через эмоционально-открытое, позитивно-уважительное  отношение  к  вечным  проблемам жизни и искусства. Родные  места,  родительский дом,  восхищение  красотой  материнства,  поклонение труженикам  и  защитникам  родной  земли. Гордость за  свою  родину. Музыка  о родной  стороне,  утешающая  в  минуты  горя  и  отчаяния,  </w:t>
      </w:r>
      <w:r w:rsidRPr="000A7C2B">
        <w:rPr>
          <w:rFonts w:ascii="Times New Roman" w:eastAsia="Calibri" w:hAnsi="Times New Roman" w:cs="Times New Roman"/>
          <w:sz w:val="24"/>
          <w:szCs w:val="24"/>
        </w:rPr>
        <w:lastRenderedPageBreak/>
        <w:t>придававшая  силы  в  дни 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Художник, поэт, композитор.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w:t>
      </w:r>
      <w:proofErr w:type="gramStart"/>
      <w:r w:rsidRPr="000A7C2B">
        <w:rPr>
          <w:rFonts w:ascii="Times New Roman" w:eastAsia="Calibri" w:hAnsi="Times New Roman" w:cs="Times New Roman"/>
          <w:sz w:val="24"/>
          <w:szCs w:val="24"/>
        </w:rPr>
        <w:t>и-</w:t>
      </w:r>
      <w:proofErr w:type="gramEnd"/>
      <w:r w:rsidRPr="000A7C2B">
        <w:rPr>
          <w:rFonts w:ascii="Times New Roman" w:eastAsia="Calibri" w:hAnsi="Times New Roman" w:cs="Times New Roman"/>
          <w:sz w:val="24"/>
          <w:szCs w:val="24"/>
        </w:rPr>
        <w:t xml:space="preserve">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Музыка утра.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Интонационно – образная природа музыкального искусства. Выразительность и изобразительность в музыке.</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Рассказ музыки о жизни природы. Значение принципа сходства и различия как ведущего в организации восприятия музыки детьми. Контраст  музыкальных  произведений,  которые  рисуют  картину утра. У  музыки  есть удивительное  свойств</w:t>
      </w:r>
      <w:proofErr w:type="gramStart"/>
      <w:r w:rsidRPr="000A7C2B">
        <w:rPr>
          <w:rFonts w:ascii="Times New Roman" w:eastAsia="Calibri" w:hAnsi="Times New Roman" w:cs="Times New Roman"/>
          <w:sz w:val="24"/>
          <w:szCs w:val="24"/>
        </w:rPr>
        <w:t>о-</w:t>
      </w:r>
      <w:proofErr w:type="gramEnd"/>
      <w:r w:rsidRPr="000A7C2B">
        <w:rPr>
          <w:rFonts w:ascii="Times New Roman" w:eastAsia="Calibri" w:hAnsi="Times New Roman" w:cs="Times New Roman"/>
          <w:sz w:val="24"/>
          <w:szCs w:val="24"/>
        </w:rPr>
        <w:t xml:space="preserve">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Музыка вечера.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Интонация как внутреннее озвученное состояние, выражение эмоций и отражение мыслей. Интонация – источник элементов музыкальной речи.</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Вхождение  в  тему  </w:t>
      </w:r>
      <w:proofErr w:type="spellStart"/>
      <w:r w:rsidRPr="000A7C2B">
        <w:rPr>
          <w:rFonts w:ascii="Times New Roman" w:eastAsia="Calibri" w:hAnsi="Times New Roman" w:cs="Times New Roman"/>
          <w:sz w:val="24"/>
          <w:szCs w:val="24"/>
        </w:rPr>
        <w:t>черезжанра</w:t>
      </w:r>
      <w:proofErr w:type="spellEnd"/>
      <w:r w:rsidRPr="000A7C2B">
        <w:rPr>
          <w:rFonts w:ascii="Times New Roman" w:eastAsia="Calibri" w:hAnsi="Times New Roman" w:cs="Times New Roman"/>
          <w:sz w:val="24"/>
          <w:szCs w:val="24"/>
        </w:rPr>
        <w:t xml:space="preserve">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w:t>
      </w:r>
      <w:r w:rsidRPr="000A7C2B">
        <w:rPr>
          <w:rFonts w:ascii="Times New Roman" w:eastAsia="Calibri" w:hAnsi="Times New Roman" w:cs="Times New Roman"/>
          <w:sz w:val="24"/>
          <w:szCs w:val="24"/>
        </w:rPr>
        <w:lastRenderedPageBreak/>
        <w:t>интонирования:  имитирование  мелодии  на  воображаемой  скрипке.  Обозначение   динамики,  темпа,  которые  подчеркивают   характер  и  настроение  музыки.</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Музыкальные портреты.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Выразительность и изобразительность в музыке. Интонации музыкальные и речевые. Сходство и различие.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Сходство и различие музыки и разговорной речи на примере вокальной миниатюры «Болтунья» </w:t>
      </w:r>
      <w:proofErr w:type="spellStart"/>
      <w:r w:rsidRPr="000A7C2B">
        <w:rPr>
          <w:rFonts w:ascii="Times New Roman" w:eastAsia="Calibri" w:hAnsi="Times New Roman" w:cs="Times New Roman"/>
          <w:sz w:val="24"/>
          <w:szCs w:val="24"/>
        </w:rPr>
        <w:t>С.Прокофьева</w:t>
      </w:r>
      <w:proofErr w:type="spellEnd"/>
      <w:r w:rsidRPr="000A7C2B">
        <w:rPr>
          <w:rFonts w:ascii="Times New Roman" w:eastAsia="Calibri" w:hAnsi="Times New Roman" w:cs="Times New Roman"/>
          <w:sz w:val="24"/>
          <w:szCs w:val="24"/>
        </w:rPr>
        <w:t xml:space="preserve"> на стихи </w:t>
      </w:r>
      <w:proofErr w:type="spellStart"/>
      <w:r w:rsidRPr="000A7C2B">
        <w:rPr>
          <w:rFonts w:ascii="Times New Roman" w:eastAsia="Calibri" w:hAnsi="Times New Roman" w:cs="Times New Roman"/>
          <w:sz w:val="24"/>
          <w:szCs w:val="24"/>
        </w:rPr>
        <w:t>А.Барто</w:t>
      </w:r>
      <w:proofErr w:type="spellEnd"/>
      <w:r w:rsidRPr="000A7C2B">
        <w:rPr>
          <w:rFonts w:ascii="Times New Roman" w:eastAsia="Calibri" w:hAnsi="Times New Roman" w:cs="Times New Roman"/>
          <w:sz w:val="24"/>
          <w:szCs w:val="24"/>
        </w:rPr>
        <w:t>. Интонационно-осмысленное воспроизве</w:t>
      </w:r>
      <w:r w:rsidRPr="000A7C2B">
        <w:rPr>
          <w:rFonts w:ascii="Times New Roman" w:eastAsia="Calibri" w:hAnsi="Times New Roman" w:cs="Times New Roman"/>
          <w:sz w:val="24"/>
          <w:szCs w:val="24"/>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Разыграй сказку. «Баба Яга» - русская народная сказка.</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 Наблюдение народного творчества. Музыкальный и поэтический фольклор России: игры – драматизации.</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Знакомство  со  сказкой  и  народной   игрой  “Баба-Яга”. Встреча  с  образами  русского  народного  фольклора.  </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У каждого свой музыкальный инструмент.</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Музы не молчали.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Обобщенное представление исторического прошлого в музыкальных образах. Тема защиты Отечества.</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Мамин праздник.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Интонация как внутреннее озвученное состояние, выражение эмоций и отражение мыслей.</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Обобщение музыкальных впечатлений первоклассников за 3   четверть.</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Музыкальные  инструменты.</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lastRenderedPageBreak/>
        <w:t xml:space="preserve">Встреча с музыкальными инструментами – арфой и флейтой. 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лютня,  </w:t>
      </w:r>
      <w:proofErr w:type="spellStart"/>
      <w:r w:rsidRPr="000A7C2B">
        <w:rPr>
          <w:rFonts w:ascii="Times New Roman" w:eastAsia="Calibri" w:hAnsi="Times New Roman" w:cs="Times New Roman"/>
          <w:sz w:val="24"/>
          <w:szCs w:val="24"/>
        </w:rPr>
        <w:t>клавеснн</w:t>
      </w:r>
      <w:proofErr w:type="spellEnd"/>
      <w:r w:rsidRPr="000A7C2B">
        <w:rPr>
          <w:rFonts w:ascii="Times New Roman" w:eastAsia="Calibri" w:hAnsi="Times New Roman" w:cs="Times New Roman"/>
          <w:sz w:val="24"/>
          <w:szCs w:val="24"/>
        </w:rPr>
        <w:t xml:space="preserve">.   Сопоставление  звучания  произведений,  исполняемых  на  клавесине  и  фортепиано.  Мастерство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 исполнителя-музыканта.</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 «Чудесная лютня» (по алжирской сказке). Звучащие картины.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Музыкальная речь как способ общения между людьми, ее эмоциональное воздействие на слушателей.</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Знакомство  с  музыкальными  инструментами,  через  алжирскую  сказку  “Чудесная 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u w:val="single"/>
        </w:rPr>
        <w:t>Музыка в цирке</w:t>
      </w:r>
      <w:r w:rsidRPr="000A7C2B">
        <w:rPr>
          <w:rFonts w:ascii="Times New Roman" w:eastAsia="Calibri" w:hAnsi="Times New Roman" w:cs="Times New Roman"/>
          <w:sz w:val="24"/>
          <w:szCs w:val="24"/>
        </w:rPr>
        <w:t xml:space="preserve">.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Своеобразие музыкального произведения в выражении чувств человека и окружаю</w:t>
      </w:r>
      <w:r w:rsidRPr="000A7C2B">
        <w:rPr>
          <w:rFonts w:ascii="Times New Roman" w:eastAsia="Calibri" w:hAnsi="Times New Roman" w:cs="Times New Roman"/>
          <w:sz w:val="24"/>
          <w:szCs w:val="24"/>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Дом, который звучит.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Обобщенное представление об основных образно-эмоциональных сферах музыки и о многообразии музыкальных жанров. Опера, балет. </w:t>
      </w:r>
      <w:proofErr w:type="spellStart"/>
      <w:r w:rsidRPr="000A7C2B">
        <w:rPr>
          <w:rFonts w:ascii="Times New Roman" w:eastAsia="Calibri" w:hAnsi="Times New Roman" w:cs="Times New Roman"/>
          <w:sz w:val="24"/>
          <w:szCs w:val="24"/>
        </w:rPr>
        <w:t>Песенность</w:t>
      </w:r>
      <w:proofErr w:type="spellEnd"/>
      <w:r w:rsidRPr="000A7C2B">
        <w:rPr>
          <w:rFonts w:ascii="Times New Roman" w:eastAsia="Calibri" w:hAnsi="Times New Roman" w:cs="Times New Roman"/>
          <w:sz w:val="24"/>
          <w:szCs w:val="24"/>
        </w:rPr>
        <w:t xml:space="preserve">, </w:t>
      </w:r>
      <w:proofErr w:type="spellStart"/>
      <w:r w:rsidRPr="000A7C2B">
        <w:rPr>
          <w:rFonts w:ascii="Times New Roman" w:eastAsia="Calibri" w:hAnsi="Times New Roman" w:cs="Times New Roman"/>
          <w:sz w:val="24"/>
          <w:szCs w:val="24"/>
        </w:rPr>
        <w:t>танцевальность</w:t>
      </w:r>
      <w:proofErr w:type="spellEnd"/>
      <w:r w:rsidRPr="000A7C2B">
        <w:rPr>
          <w:rFonts w:ascii="Times New Roman" w:eastAsia="Calibri" w:hAnsi="Times New Roman" w:cs="Times New Roman"/>
          <w:sz w:val="24"/>
          <w:szCs w:val="24"/>
        </w:rPr>
        <w:t xml:space="preserve">, </w:t>
      </w:r>
      <w:proofErr w:type="spellStart"/>
      <w:r w:rsidRPr="000A7C2B">
        <w:rPr>
          <w:rFonts w:ascii="Times New Roman" w:eastAsia="Calibri" w:hAnsi="Times New Roman" w:cs="Times New Roman"/>
          <w:sz w:val="24"/>
          <w:szCs w:val="24"/>
        </w:rPr>
        <w:t>маршевость</w:t>
      </w:r>
      <w:proofErr w:type="spellEnd"/>
      <w:r w:rsidRPr="000A7C2B">
        <w:rPr>
          <w:rFonts w:ascii="Times New Roman" w:eastAsia="Calibri" w:hAnsi="Times New Roman" w:cs="Times New Roman"/>
          <w:sz w:val="24"/>
          <w:szCs w:val="24"/>
        </w:rPr>
        <w:t xml:space="preserve">.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Опера-сказка.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lastRenderedPageBreak/>
        <w:t xml:space="preserve">Опера. </w:t>
      </w:r>
      <w:proofErr w:type="spellStart"/>
      <w:r w:rsidRPr="000A7C2B">
        <w:rPr>
          <w:rFonts w:ascii="Times New Roman" w:eastAsia="Calibri" w:hAnsi="Times New Roman" w:cs="Times New Roman"/>
          <w:sz w:val="24"/>
          <w:szCs w:val="24"/>
        </w:rPr>
        <w:t>Песенность</w:t>
      </w:r>
      <w:proofErr w:type="spellEnd"/>
      <w:r w:rsidRPr="000A7C2B">
        <w:rPr>
          <w:rFonts w:ascii="Times New Roman" w:eastAsia="Calibri" w:hAnsi="Times New Roman" w:cs="Times New Roman"/>
          <w:sz w:val="24"/>
          <w:szCs w:val="24"/>
        </w:rPr>
        <w:t xml:space="preserve">, </w:t>
      </w:r>
      <w:proofErr w:type="spellStart"/>
      <w:r w:rsidRPr="000A7C2B">
        <w:rPr>
          <w:rFonts w:ascii="Times New Roman" w:eastAsia="Calibri" w:hAnsi="Times New Roman" w:cs="Times New Roman"/>
          <w:sz w:val="24"/>
          <w:szCs w:val="24"/>
        </w:rPr>
        <w:t>танцевальность</w:t>
      </w:r>
      <w:proofErr w:type="spellEnd"/>
      <w:r w:rsidRPr="000A7C2B">
        <w:rPr>
          <w:rFonts w:ascii="Times New Roman" w:eastAsia="Calibri" w:hAnsi="Times New Roman" w:cs="Times New Roman"/>
          <w:sz w:val="24"/>
          <w:szCs w:val="24"/>
        </w:rPr>
        <w:t xml:space="preserve">, </w:t>
      </w:r>
      <w:proofErr w:type="spellStart"/>
      <w:r w:rsidRPr="000A7C2B">
        <w:rPr>
          <w:rFonts w:ascii="Times New Roman" w:eastAsia="Calibri" w:hAnsi="Times New Roman" w:cs="Times New Roman"/>
          <w:sz w:val="24"/>
          <w:szCs w:val="24"/>
        </w:rPr>
        <w:t>маршевость</w:t>
      </w:r>
      <w:proofErr w:type="spellEnd"/>
      <w:r w:rsidRPr="000A7C2B">
        <w:rPr>
          <w:rFonts w:ascii="Times New Roman" w:eastAsia="Calibri" w:hAnsi="Times New Roman" w:cs="Times New Roman"/>
          <w:sz w:val="24"/>
          <w:szCs w:val="24"/>
        </w:rPr>
        <w:t xml:space="preserve">. Различные виды музыки: вокальная, инструментальная; сольная, хоровая, оркестровая.  </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Детальное  знакомство  с  хорами  из  детских  опер. Персонажи  опер  имеют  свои  яркие  музыкальные  характеристики – мелодии-темы.  Герои  опер  могут  петь по одному - солист  и  вместе – хором  в  сопровождении  фортепиано  или  оркестра. В  операх  могут  быть  эпизоды,  когда  звучит  только  инструментальная музыка.</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 xml:space="preserve"> «</w:t>
      </w:r>
      <w:r w:rsidRPr="000A7C2B">
        <w:rPr>
          <w:rFonts w:ascii="Times New Roman" w:eastAsia="Calibri" w:hAnsi="Times New Roman" w:cs="Times New Roman"/>
          <w:sz w:val="24"/>
          <w:szCs w:val="24"/>
          <w:u w:val="single"/>
        </w:rPr>
        <w:t xml:space="preserve">Ничего на свете  лучше </w:t>
      </w:r>
      <w:proofErr w:type="gramStart"/>
      <w:r w:rsidRPr="000A7C2B">
        <w:rPr>
          <w:rFonts w:ascii="Times New Roman" w:eastAsia="Calibri" w:hAnsi="Times New Roman" w:cs="Times New Roman"/>
          <w:sz w:val="24"/>
          <w:szCs w:val="24"/>
          <w:u w:val="single"/>
        </w:rPr>
        <w:t>нету</w:t>
      </w:r>
      <w:proofErr w:type="gramEnd"/>
      <w:r w:rsidRPr="000A7C2B">
        <w:rPr>
          <w:rFonts w:ascii="Times New Roman" w:eastAsia="Calibri" w:hAnsi="Times New Roman" w:cs="Times New Roman"/>
          <w:sz w:val="24"/>
          <w:szCs w:val="24"/>
          <w:u w:val="single"/>
        </w:rPr>
        <w:t>».</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Музыка для детей: мультфильмы.</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 xml:space="preserve">Афиша. Программа. Твой музыкальный словарик. </w:t>
      </w:r>
    </w:p>
    <w:p w:rsidR="00922AA4" w:rsidRPr="000A7C2B" w:rsidRDefault="00922AA4" w:rsidP="00922AA4">
      <w:pPr>
        <w:spacing w:after="0" w:line="360" w:lineRule="auto"/>
        <w:ind w:firstLine="567"/>
        <w:jc w:val="both"/>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Музыка и ты. Обобщение материала.</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Обобщение музыкальных впечатлений первоклассников за 4 четверть и год.</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r w:rsidRPr="000A7C2B">
        <w:rPr>
          <w:rFonts w:ascii="Times New Roman" w:eastAsia="Calibri" w:hAnsi="Times New Roman" w:cs="Times New Roman"/>
          <w:sz w:val="24"/>
          <w:szCs w:val="24"/>
        </w:rPr>
        <w:t>Исполнение  выученных  песен в течение  всего  года. Составление афиши и программы концерта.</w:t>
      </w:r>
    </w:p>
    <w:p w:rsidR="00922AA4" w:rsidRPr="000A7C2B" w:rsidRDefault="00922AA4" w:rsidP="00922AA4">
      <w:pPr>
        <w:spacing w:after="0" w:line="360" w:lineRule="auto"/>
        <w:ind w:firstLine="567"/>
        <w:jc w:val="both"/>
        <w:rPr>
          <w:rFonts w:ascii="Times New Roman" w:eastAsia="Calibri" w:hAnsi="Times New Roman" w:cs="Times New Roman"/>
          <w:sz w:val="24"/>
          <w:szCs w:val="24"/>
        </w:rPr>
      </w:pPr>
    </w:p>
    <w:p w:rsidR="00922AA4" w:rsidRPr="000A7C2B" w:rsidRDefault="00922AA4" w:rsidP="00922AA4">
      <w:pPr>
        <w:spacing w:after="0" w:line="360" w:lineRule="auto"/>
        <w:ind w:firstLine="567"/>
        <w:jc w:val="center"/>
        <w:rPr>
          <w:rFonts w:ascii="Times New Roman" w:eastAsia="Calibri" w:hAnsi="Times New Roman" w:cs="Times New Roman"/>
          <w:b/>
          <w:bCs/>
          <w:sz w:val="24"/>
          <w:szCs w:val="24"/>
        </w:rPr>
      </w:pPr>
      <w:r w:rsidRPr="000A7C2B">
        <w:rPr>
          <w:rFonts w:ascii="Times New Roman" w:eastAsia="Calibri" w:hAnsi="Times New Roman" w:cs="Times New Roman"/>
          <w:b/>
          <w:bCs/>
          <w:sz w:val="24"/>
          <w:szCs w:val="24"/>
        </w:rPr>
        <w:t>Содержание примерного музыкального материала</w:t>
      </w:r>
    </w:p>
    <w:p w:rsidR="00922AA4" w:rsidRPr="000A7C2B" w:rsidRDefault="00922AA4" w:rsidP="00922AA4">
      <w:pPr>
        <w:spacing w:after="0" w:line="360" w:lineRule="auto"/>
        <w:ind w:firstLine="567"/>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Раздел 1. «Музыка вокруг нас»</w:t>
      </w:r>
    </w:p>
    <w:p w:rsidR="00922AA4" w:rsidRPr="000A7C2B" w:rsidRDefault="00922AA4" w:rsidP="00922AA4">
      <w:pPr>
        <w:spacing w:after="0" w:line="360" w:lineRule="auto"/>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rPr>
        <w:t xml:space="preserve">     «Щелкунчик», фрагменты из балета. П. Чайковский.</w:t>
      </w:r>
      <w:r w:rsidRPr="000A7C2B">
        <w:rPr>
          <w:rFonts w:ascii="Times New Roman" w:eastAsia="Calibri" w:hAnsi="Times New Roman" w:cs="Times New Roman"/>
          <w:sz w:val="24"/>
          <w:szCs w:val="24"/>
        </w:rPr>
        <w:br/>
        <w:t>      Пьесы из «Детского альбома». П. Чайковский.</w:t>
      </w:r>
      <w:r w:rsidRPr="000A7C2B">
        <w:rPr>
          <w:rFonts w:ascii="Times New Roman" w:eastAsia="Calibri" w:hAnsi="Times New Roman" w:cs="Times New Roman"/>
          <w:sz w:val="24"/>
          <w:szCs w:val="24"/>
        </w:rPr>
        <w:br/>
        <w:t>      «Октябрь» («Осенняя песнь») из цикла «Времена года». П. Чайковский.</w:t>
      </w:r>
      <w:r w:rsidRPr="000A7C2B">
        <w:rPr>
          <w:rFonts w:ascii="Times New Roman" w:eastAsia="Calibri" w:hAnsi="Times New Roman" w:cs="Times New Roman"/>
          <w:sz w:val="24"/>
          <w:szCs w:val="24"/>
        </w:rPr>
        <w:br/>
        <w:t xml:space="preserve">      «Колыбельная </w:t>
      </w:r>
      <w:proofErr w:type="spellStart"/>
      <w:r w:rsidRPr="000A7C2B">
        <w:rPr>
          <w:rFonts w:ascii="Times New Roman" w:eastAsia="Calibri" w:hAnsi="Times New Roman" w:cs="Times New Roman"/>
          <w:sz w:val="24"/>
          <w:szCs w:val="24"/>
        </w:rPr>
        <w:t>Волховы</w:t>
      </w:r>
      <w:proofErr w:type="spellEnd"/>
      <w:r w:rsidRPr="000A7C2B">
        <w:rPr>
          <w:rFonts w:ascii="Times New Roman" w:eastAsia="Calibri" w:hAnsi="Times New Roman" w:cs="Times New Roman"/>
          <w:sz w:val="24"/>
          <w:szCs w:val="24"/>
        </w:rPr>
        <w:t xml:space="preserve">», песня Садко («Заиграйте, мои </w:t>
      </w:r>
      <w:proofErr w:type="spellStart"/>
      <w:r w:rsidRPr="000A7C2B">
        <w:rPr>
          <w:rFonts w:ascii="Times New Roman" w:eastAsia="Calibri" w:hAnsi="Times New Roman" w:cs="Times New Roman"/>
          <w:sz w:val="24"/>
          <w:szCs w:val="24"/>
        </w:rPr>
        <w:t>гусельки</w:t>
      </w:r>
      <w:proofErr w:type="spellEnd"/>
      <w:r w:rsidRPr="000A7C2B">
        <w:rPr>
          <w:rFonts w:ascii="Times New Roman" w:eastAsia="Calibri" w:hAnsi="Times New Roman" w:cs="Times New Roman"/>
          <w:sz w:val="24"/>
          <w:szCs w:val="24"/>
        </w:rPr>
        <w:t>») из оперы «Садко». Н. Римски</w:t>
      </w:r>
      <w:proofErr w:type="gramStart"/>
      <w:r w:rsidRPr="000A7C2B">
        <w:rPr>
          <w:rFonts w:ascii="Times New Roman" w:eastAsia="Calibri" w:hAnsi="Times New Roman" w:cs="Times New Roman"/>
          <w:sz w:val="24"/>
          <w:szCs w:val="24"/>
        </w:rPr>
        <w:t>й-</w:t>
      </w:r>
      <w:proofErr w:type="gramEnd"/>
      <w:r w:rsidRPr="000A7C2B">
        <w:rPr>
          <w:rFonts w:ascii="Times New Roman" w:eastAsia="Calibri" w:hAnsi="Times New Roman" w:cs="Times New Roman"/>
          <w:sz w:val="24"/>
          <w:szCs w:val="24"/>
        </w:rPr>
        <w:t xml:space="preserve">      Корсаков.</w:t>
      </w:r>
      <w:r w:rsidRPr="000A7C2B">
        <w:rPr>
          <w:rFonts w:ascii="Times New Roman" w:eastAsia="Calibri" w:hAnsi="Times New Roman" w:cs="Times New Roman"/>
          <w:sz w:val="24"/>
          <w:szCs w:val="24"/>
        </w:rPr>
        <w:br/>
        <w:t>      «Петя и волк», фрагменты из симфонической сказки. С. Прокофьев.</w:t>
      </w:r>
      <w:r w:rsidRPr="000A7C2B">
        <w:rPr>
          <w:rFonts w:ascii="Times New Roman" w:eastAsia="Calibri" w:hAnsi="Times New Roman" w:cs="Times New Roman"/>
          <w:sz w:val="24"/>
          <w:szCs w:val="24"/>
        </w:rPr>
        <w:br/>
        <w:t>      Третья песня Леля из оперы «Снегурочка». Н. Римский-Корсаков.</w:t>
      </w:r>
      <w:r w:rsidRPr="000A7C2B">
        <w:rPr>
          <w:rFonts w:ascii="Times New Roman" w:eastAsia="Calibri" w:hAnsi="Times New Roman" w:cs="Times New Roman"/>
          <w:sz w:val="24"/>
          <w:szCs w:val="24"/>
        </w:rPr>
        <w:br/>
        <w:t>      «Гусляр Садко». В. </w:t>
      </w:r>
      <w:proofErr w:type="spellStart"/>
      <w:r w:rsidRPr="000A7C2B">
        <w:rPr>
          <w:rFonts w:ascii="Times New Roman" w:eastAsia="Calibri" w:hAnsi="Times New Roman" w:cs="Times New Roman"/>
          <w:sz w:val="24"/>
          <w:szCs w:val="24"/>
        </w:rPr>
        <w:t>Кикта</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«Фрески Софии Киевской», фрагмент 1-й части Концертной симфонии для арфы с оркестром. В. </w:t>
      </w:r>
      <w:proofErr w:type="spellStart"/>
      <w:r w:rsidRPr="000A7C2B">
        <w:rPr>
          <w:rFonts w:ascii="Times New Roman" w:eastAsia="Calibri" w:hAnsi="Times New Roman" w:cs="Times New Roman"/>
          <w:sz w:val="24"/>
          <w:szCs w:val="24"/>
        </w:rPr>
        <w:t>Кикта</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«Звезда покатилась». В. </w:t>
      </w:r>
      <w:proofErr w:type="spellStart"/>
      <w:r w:rsidRPr="000A7C2B">
        <w:rPr>
          <w:rFonts w:ascii="Times New Roman" w:eastAsia="Calibri" w:hAnsi="Times New Roman" w:cs="Times New Roman"/>
          <w:sz w:val="24"/>
          <w:szCs w:val="24"/>
        </w:rPr>
        <w:t>Кикта</w:t>
      </w:r>
      <w:proofErr w:type="spellEnd"/>
      <w:r w:rsidRPr="000A7C2B">
        <w:rPr>
          <w:rFonts w:ascii="Times New Roman" w:eastAsia="Calibri" w:hAnsi="Times New Roman" w:cs="Times New Roman"/>
          <w:sz w:val="24"/>
          <w:szCs w:val="24"/>
        </w:rPr>
        <w:t>, слова В. Татаринова.</w:t>
      </w:r>
      <w:r w:rsidRPr="000A7C2B">
        <w:rPr>
          <w:rFonts w:ascii="Times New Roman" w:eastAsia="Calibri" w:hAnsi="Times New Roman" w:cs="Times New Roman"/>
          <w:sz w:val="24"/>
          <w:szCs w:val="24"/>
        </w:rPr>
        <w:br/>
        <w:t xml:space="preserve">      «Мелодия» из оперы «Орфей и </w:t>
      </w:r>
      <w:proofErr w:type="spellStart"/>
      <w:r w:rsidRPr="000A7C2B">
        <w:rPr>
          <w:rFonts w:ascii="Times New Roman" w:eastAsia="Calibri" w:hAnsi="Times New Roman" w:cs="Times New Roman"/>
          <w:sz w:val="24"/>
          <w:szCs w:val="24"/>
        </w:rPr>
        <w:t>Эвридика</w:t>
      </w:r>
      <w:proofErr w:type="spellEnd"/>
      <w:r w:rsidRPr="000A7C2B">
        <w:rPr>
          <w:rFonts w:ascii="Times New Roman" w:eastAsia="Calibri" w:hAnsi="Times New Roman" w:cs="Times New Roman"/>
          <w:sz w:val="24"/>
          <w:szCs w:val="24"/>
        </w:rPr>
        <w:t>». К. Глюк.</w:t>
      </w:r>
      <w:r w:rsidRPr="000A7C2B">
        <w:rPr>
          <w:rFonts w:ascii="Times New Roman" w:eastAsia="Calibri" w:hAnsi="Times New Roman" w:cs="Times New Roman"/>
          <w:sz w:val="24"/>
          <w:szCs w:val="24"/>
        </w:rPr>
        <w:br/>
        <w:t>      «Шутка» из Сюиты № 2 для оркестра. И.-С. Бах.</w:t>
      </w:r>
      <w:r w:rsidRPr="000A7C2B">
        <w:rPr>
          <w:rFonts w:ascii="Times New Roman" w:eastAsia="Calibri" w:hAnsi="Times New Roman" w:cs="Times New Roman"/>
          <w:sz w:val="24"/>
          <w:szCs w:val="24"/>
        </w:rPr>
        <w:br/>
        <w:t>      «Осень» из Музыкальных иллюстраций к повести А. Пушкина «Метель». Г. Свиридов.</w:t>
      </w:r>
      <w:r w:rsidRPr="000A7C2B">
        <w:rPr>
          <w:rFonts w:ascii="Times New Roman" w:eastAsia="Calibri" w:hAnsi="Times New Roman" w:cs="Times New Roman"/>
          <w:sz w:val="24"/>
          <w:szCs w:val="24"/>
        </w:rPr>
        <w:br/>
        <w:t>      «Пастушья песенка» на тему из 5-й части Симфонии № 6 («Пасторальной»). Л. Бетховен, слова К. </w:t>
      </w:r>
      <w:proofErr w:type="spellStart"/>
      <w:r w:rsidRPr="000A7C2B">
        <w:rPr>
          <w:rFonts w:ascii="Times New Roman" w:eastAsia="Calibri" w:hAnsi="Times New Roman" w:cs="Times New Roman"/>
          <w:sz w:val="24"/>
          <w:szCs w:val="24"/>
        </w:rPr>
        <w:t>Алемасовой</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xml:space="preserve">      «Капельки». В. Павленко, слова Э. Богдановой; «Скворушка прощается». </w:t>
      </w:r>
      <w:r w:rsidRPr="000A7C2B">
        <w:rPr>
          <w:rFonts w:ascii="Times New Roman" w:eastAsia="Calibri" w:hAnsi="Times New Roman" w:cs="Times New Roman"/>
          <w:sz w:val="24"/>
          <w:szCs w:val="24"/>
        </w:rPr>
        <w:lastRenderedPageBreak/>
        <w:t>Т. </w:t>
      </w:r>
      <w:proofErr w:type="spellStart"/>
      <w:r w:rsidRPr="000A7C2B">
        <w:rPr>
          <w:rFonts w:ascii="Times New Roman" w:eastAsia="Calibri" w:hAnsi="Times New Roman" w:cs="Times New Roman"/>
          <w:sz w:val="24"/>
          <w:szCs w:val="24"/>
        </w:rPr>
        <w:t>Попатенко</w:t>
      </w:r>
      <w:proofErr w:type="spellEnd"/>
      <w:r w:rsidRPr="000A7C2B">
        <w:rPr>
          <w:rFonts w:ascii="Times New Roman" w:eastAsia="Calibri" w:hAnsi="Times New Roman" w:cs="Times New Roman"/>
          <w:sz w:val="24"/>
          <w:szCs w:val="24"/>
        </w:rPr>
        <w:t>, слова М. </w:t>
      </w:r>
      <w:proofErr w:type="spellStart"/>
      <w:r w:rsidRPr="000A7C2B">
        <w:rPr>
          <w:rFonts w:ascii="Times New Roman" w:eastAsia="Calibri" w:hAnsi="Times New Roman" w:cs="Times New Roman"/>
          <w:sz w:val="24"/>
          <w:szCs w:val="24"/>
        </w:rPr>
        <w:t>Ивенсен</w:t>
      </w:r>
      <w:proofErr w:type="spellEnd"/>
      <w:r w:rsidRPr="000A7C2B">
        <w:rPr>
          <w:rFonts w:ascii="Times New Roman" w:eastAsia="Calibri" w:hAnsi="Times New Roman" w:cs="Times New Roman"/>
          <w:sz w:val="24"/>
          <w:szCs w:val="24"/>
        </w:rPr>
        <w:t>; «Осень», русская народная песня и др.</w:t>
      </w:r>
      <w:r w:rsidRPr="000A7C2B">
        <w:rPr>
          <w:rFonts w:ascii="Times New Roman" w:eastAsia="Calibri" w:hAnsi="Times New Roman" w:cs="Times New Roman"/>
          <w:sz w:val="24"/>
          <w:szCs w:val="24"/>
        </w:rPr>
        <w:br/>
        <w:t>      «Азбука». А. Островский, слова З. Петровой; «Алфавит». Р. </w:t>
      </w:r>
      <w:proofErr w:type="spellStart"/>
      <w:r w:rsidRPr="000A7C2B">
        <w:rPr>
          <w:rFonts w:ascii="Times New Roman" w:eastAsia="Calibri" w:hAnsi="Times New Roman" w:cs="Times New Roman"/>
          <w:sz w:val="24"/>
          <w:szCs w:val="24"/>
        </w:rPr>
        <w:t>Паулс</w:t>
      </w:r>
      <w:proofErr w:type="spellEnd"/>
      <w:r w:rsidRPr="000A7C2B">
        <w:rPr>
          <w:rFonts w:ascii="Times New Roman" w:eastAsia="Calibri" w:hAnsi="Times New Roman" w:cs="Times New Roman"/>
          <w:sz w:val="24"/>
          <w:szCs w:val="24"/>
        </w:rPr>
        <w:t>, слова И. Резника; «</w:t>
      </w:r>
      <w:proofErr w:type="spellStart"/>
      <w:r w:rsidRPr="000A7C2B">
        <w:rPr>
          <w:rFonts w:ascii="Times New Roman" w:eastAsia="Calibri" w:hAnsi="Times New Roman" w:cs="Times New Roman"/>
          <w:sz w:val="24"/>
          <w:szCs w:val="24"/>
        </w:rPr>
        <w:t>Домисолька</w:t>
      </w:r>
      <w:proofErr w:type="spellEnd"/>
      <w:r w:rsidRPr="000A7C2B">
        <w:rPr>
          <w:rFonts w:ascii="Times New Roman" w:eastAsia="Calibri" w:hAnsi="Times New Roman" w:cs="Times New Roman"/>
          <w:sz w:val="24"/>
          <w:szCs w:val="24"/>
        </w:rPr>
        <w:t>». О. </w:t>
      </w:r>
      <w:proofErr w:type="spellStart"/>
      <w:r w:rsidRPr="000A7C2B">
        <w:rPr>
          <w:rFonts w:ascii="Times New Roman" w:eastAsia="Calibri" w:hAnsi="Times New Roman" w:cs="Times New Roman"/>
          <w:sz w:val="24"/>
          <w:szCs w:val="24"/>
        </w:rPr>
        <w:t>Юдахина</w:t>
      </w:r>
      <w:proofErr w:type="spellEnd"/>
      <w:r w:rsidRPr="000A7C2B">
        <w:rPr>
          <w:rFonts w:ascii="Times New Roman" w:eastAsia="Calibri" w:hAnsi="Times New Roman" w:cs="Times New Roman"/>
          <w:sz w:val="24"/>
          <w:szCs w:val="24"/>
        </w:rPr>
        <w:t>, слова В. </w:t>
      </w:r>
      <w:proofErr w:type="spellStart"/>
      <w:r w:rsidRPr="000A7C2B">
        <w:rPr>
          <w:rFonts w:ascii="Times New Roman" w:eastAsia="Calibri" w:hAnsi="Times New Roman" w:cs="Times New Roman"/>
          <w:sz w:val="24"/>
          <w:szCs w:val="24"/>
        </w:rPr>
        <w:t>Ключникова</w:t>
      </w:r>
      <w:proofErr w:type="spellEnd"/>
      <w:r w:rsidRPr="000A7C2B">
        <w:rPr>
          <w:rFonts w:ascii="Times New Roman" w:eastAsia="Calibri" w:hAnsi="Times New Roman" w:cs="Times New Roman"/>
          <w:sz w:val="24"/>
          <w:szCs w:val="24"/>
        </w:rPr>
        <w:t>; «Семь подружек». В. </w:t>
      </w:r>
      <w:proofErr w:type="spellStart"/>
      <w:r w:rsidRPr="000A7C2B">
        <w:rPr>
          <w:rFonts w:ascii="Times New Roman" w:eastAsia="Calibri" w:hAnsi="Times New Roman" w:cs="Times New Roman"/>
          <w:sz w:val="24"/>
          <w:szCs w:val="24"/>
        </w:rPr>
        <w:t>Дроцевич</w:t>
      </w:r>
      <w:proofErr w:type="spellEnd"/>
      <w:r w:rsidRPr="000A7C2B">
        <w:rPr>
          <w:rFonts w:ascii="Times New Roman" w:eastAsia="Calibri" w:hAnsi="Times New Roman" w:cs="Times New Roman"/>
          <w:sz w:val="24"/>
          <w:szCs w:val="24"/>
        </w:rPr>
        <w:t>, слова В. Сергеева; «Песня о школе». Д. </w:t>
      </w:r>
      <w:proofErr w:type="spellStart"/>
      <w:r w:rsidRPr="000A7C2B">
        <w:rPr>
          <w:rFonts w:ascii="Times New Roman" w:eastAsia="Calibri" w:hAnsi="Times New Roman" w:cs="Times New Roman"/>
          <w:sz w:val="24"/>
          <w:szCs w:val="24"/>
        </w:rPr>
        <w:t>Кабалевский</w:t>
      </w:r>
      <w:proofErr w:type="spellEnd"/>
      <w:r w:rsidRPr="000A7C2B">
        <w:rPr>
          <w:rFonts w:ascii="Times New Roman" w:eastAsia="Calibri" w:hAnsi="Times New Roman" w:cs="Times New Roman"/>
          <w:sz w:val="24"/>
          <w:szCs w:val="24"/>
        </w:rPr>
        <w:t>, слова В. Викторова и др.</w:t>
      </w:r>
      <w:r w:rsidRPr="000A7C2B">
        <w:rPr>
          <w:rFonts w:ascii="Times New Roman" w:eastAsia="Calibri" w:hAnsi="Times New Roman" w:cs="Times New Roman"/>
          <w:sz w:val="24"/>
          <w:szCs w:val="24"/>
        </w:rPr>
        <w:br/>
        <w:t>      «Дудочка», русская народная песня; «Дудочка», белорусская народная песня.</w:t>
      </w:r>
      <w:r w:rsidRPr="000A7C2B">
        <w:rPr>
          <w:rFonts w:ascii="Times New Roman" w:eastAsia="Calibri" w:hAnsi="Times New Roman" w:cs="Times New Roman"/>
          <w:sz w:val="24"/>
          <w:szCs w:val="24"/>
        </w:rPr>
        <w:br/>
        <w:t>      «Пастушья», французская народная песня; «</w:t>
      </w:r>
      <w:proofErr w:type="spellStart"/>
      <w:r w:rsidRPr="000A7C2B">
        <w:rPr>
          <w:rFonts w:ascii="Times New Roman" w:eastAsia="Calibri" w:hAnsi="Times New Roman" w:cs="Times New Roman"/>
          <w:sz w:val="24"/>
          <w:szCs w:val="24"/>
        </w:rPr>
        <w:t>Дударики</w:t>
      </w:r>
      <w:proofErr w:type="spellEnd"/>
      <w:r w:rsidRPr="000A7C2B">
        <w:rPr>
          <w:rFonts w:ascii="Times New Roman" w:eastAsia="Calibri" w:hAnsi="Times New Roman" w:cs="Times New Roman"/>
          <w:sz w:val="24"/>
          <w:szCs w:val="24"/>
        </w:rPr>
        <w:t>-дудари», белорусская народная песня, русский текст С. </w:t>
      </w:r>
      <w:proofErr w:type="spellStart"/>
      <w:r w:rsidRPr="000A7C2B">
        <w:rPr>
          <w:rFonts w:ascii="Times New Roman" w:eastAsia="Calibri" w:hAnsi="Times New Roman" w:cs="Times New Roman"/>
          <w:sz w:val="24"/>
          <w:szCs w:val="24"/>
        </w:rPr>
        <w:t>Лешкевича</w:t>
      </w:r>
      <w:proofErr w:type="spellEnd"/>
      <w:r w:rsidRPr="000A7C2B">
        <w:rPr>
          <w:rFonts w:ascii="Times New Roman" w:eastAsia="Calibri" w:hAnsi="Times New Roman" w:cs="Times New Roman"/>
          <w:sz w:val="24"/>
          <w:szCs w:val="24"/>
        </w:rPr>
        <w:t>; «Веселый пастушок», финская народная песня, русский текст В. Гурьяна.</w:t>
      </w:r>
      <w:r w:rsidRPr="000A7C2B">
        <w:rPr>
          <w:rFonts w:ascii="Times New Roman" w:eastAsia="Calibri" w:hAnsi="Times New Roman" w:cs="Times New Roman"/>
          <w:sz w:val="24"/>
          <w:szCs w:val="24"/>
        </w:rPr>
        <w:br/>
        <w:t>      «Почему медведь зимой спит». Л. </w:t>
      </w:r>
      <w:proofErr w:type="spellStart"/>
      <w:r w:rsidRPr="000A7C2B">
        <w:rPr>
          <w:rFonts w:ascii="Times New Roman" w:eastAsia="Calibri" w:hAnsi="Times New Roman" w:cs="Times New Roman"/>
          <w:sz w:val="24"/>
          <w:szCs w:val="24"/>
        </w:rPr>
        <w:t>Книппер</w:t>
      </w:r>
      <w:proofErr w:type="spellEnd"/>
      <w:r w:rsidRPr="000A7C2B">
        <w:rPr>
          <w:rFonts w:ascii="Times New Roman" w:eastAsia="Calibri" w:hAnsi="Times New Roman" w:cs="Times New Roman"/>
          <w:sz w:val="24"/>
          <w:szCs w:val="24"/>
        </w:rPr>
        <w:t>, слова А. Коваленкова.</w:t>
      </w:r>
      <w:r w:rsidRPr="000A7C2B">
        <w:rPr>
          <w:rFonts w:ascii="Times New Roman" w:eastAsia="Calibri" w:hAnsi="Times New Roman" w:cs="Times New Roman"/>
          <w:sz w:val="24"/>
          <w:szCs w:val="24"/>
        </w:rPr>
        <w:br/>
        <w:t>      «Зимняя сказка». Музыка и слова С. Крылова.</w:t>
      </w:r>
      <w:r w:rsidRPr="000A7C2B">
        <w:rPr>
          <w:rFonts w:ascii="Times New Roman" w:eastAsia="Calibri" w:hAnsi="Times New Roman" w:cs="Times New Roman"/>
          <w:sz w:val="24"/>
          <w:szCs w:val="24"/>
        </w:rPr>
        <w:br/>
        <w:t xml:space="preserve">      Рождественские колядки и рождественские песни народов мира. </w:t>
      </w:r>
    </w:p>
    <w:p w:rsidR="00922AA4" w:rsidRPr="000A7C2B" w:rsidRDefault="00922AA4" w:rsidP="00922AA4">
      <w:pPr>
        <w:spacing w:after="0" w:line="360" w:lineRule="auto"/>
        <w:ind w:firstLine="567"/>
        <w:rPr>
          <w:rFonts w:ascii="Times New Roman" w:eastAsia="Calibri" w:hAnsi="Times New Roman" w:cs="Times New Roman"/>
          <w:sz w:val="24"/>
          <w:szCs w:val="24"/>
          <w:u w:val="single"/>
        </w:rPr>
      </w:pPr>
      <w:r w:rsidRPr="000A7C2B">
        <w:rPr>
          <w:rFonts w:ascii="Times New Roman" w:eastAsia="Calibri" w:hAnsi="Times New Roman" w:cs="Times New Roman"/>
          <w:sz w:val="24"/>
          <w:szCs w:val="24"/>
          <w:u w:val="single"/>
        </w:rPr>
        <w:t>Раздел 2. «Музыка и ты»</w:t>
      </w:r>
    </w:p>
    <w:p w:rsidR="00922AA4" w:rsidRPr="000A7C2B" w:rsidRDefault="00922AA4" w:rsidP="00922AA4">
      <w:pPr>
        <w:spacing w:after="0" w:line="360" w:lineRule="auto"/>
        <w:ind w:firstLine="567"/>
        <w:rPr>
          <w:rFonts w:ascii="Times New Roman" w:eastAsia="Calibri" w:hAnsi="Times New Roman" w:cs="Times New Roman"/>
          <w:sz w:val="24"/>
          <w:szCs w:val="24"/>
        </w:rPr>
      </w:pPr>
      <w:r w:rsidRPr="000A7C2B">
        <w:rPr>
          <w:rFonts w:ascii="Times New Roman" w:eastAsia="Calibri" w:hAnsi="Times New Roman" w:cs="Times New Roman"/>
          <w:sz w:val="24"/>
          <w:szCs w:val="24"/>
        </w:rPr>
        <w:t>      Пьесы из «Детского альбома». П. Чайковский.</w:t>
      </w:r>
      <w:r w:rsidRPr="000A7C2B">
        <w:rPr>
          <w:rFonts w:ascii="Times New Roman" w:eastAsia="Calibri" w:hAnsi="Times New Roman" w:cs="Times New Roman"/>
          <w:sz w:val="24"/>
          <w:szCs w:val="24"/>
        </w:rPr>
        <w:br/>
        <w:t xml:space="preserve">      «Утро» из сюиты «Пер </w:t>
      </w:r>
      <w:proofErr w:type="spellStart"/>
      <w:r w:rsidRPr="000A7C2B">
        <w:rPr>
          <w:rFonts w:ascii="Times New Roman" w:eastAsia="Calibri" w:hAnsi="Times New Roman" w:cs="Times New Roman"/>
          <w:sz w:val="24"/>
          <w:szCs w:val="24"/>
        </w:rPr>
        <w:t>Гюнт</w:t>
      </w:r>
      <w:proofErr w:type="spellEnd"/>
      <w:r w:rsidRPr="000A7C2B">
        <w:rPr>
          <w:rFonts w:ascii="Times New Roman" w:eastAsia="Calibri" w:hAnsi="Times New Roman" w:cs="Times New Roman"/>
          <w:sz w:val="24"/>
          <w:szCs w:val="24"/>
        </w:rPr>
        <w:t>». Э. Григ.</w:t>
      </w:r>
      <w:r w:rsidRPr="000A7C2B">
        <w:rPr>
          <w:rFonts w:ascii="Times New Roman" w:eastAsia="Calibri" w:hAnsi="Times New Roman" w:cs="Times New Roman"/>
          <w:sz w:val="24"/>
          <w:szCs w:val="24"/>
        </w:rPr>
        <w:br/>
        <w:t>      «Добрый день». Я. </w:t>
      </w:r>
      <w:proofErr w:type="spellStart"/>
      <w:r w:rsidRPr="000A7C2B">
        <w:rPr>
          <w:rFonts w:ascii="Times New Roman" w:eastAsia="Calibri" w:hAnsi="Times New Roman" w:cs="Times New Roman"/>
          <w:sz w:val="24"/>
          <w:szCs w:val="24"/>
        </w:rPr>
        <w:t>Дубравин</w:t>
      </w:r>
      <w:proofErr w:type="spellEnd"/>
      <w:r w:rsidRPr="000A7C2B">
        <w:rPr>
          <w:rFonts w:ascii="Times New Roman" w:eastAsia="Calibri" w:hAnsi="Times New Roman" w:cs="Times New Roman"/>
          <w:sz w:val="24"/>
          <w:szCs w:val="24"/>
        </w:rPr>
        <w:t>, слова В. Суслова.</w:t>
      </w:r>
      <w:r w:rsidRPr="000A7C2B">
        <w:rPr>
          <w:rFonts w:ascii="Times New Roman" w:eastAsia="Calibri" w:hAnsi="Times New Roman" w:cs="Times New Roman"/>
          <w:sz w:val="24"/>
          <w:szCs w:val="24"/>
        </w:rPr>
        <w:br/>
        <w:t>      «Утро». А. </w:t>
      </w:r>
      <w:proofErr w:type="spellStart"/>
      <w:r w:rsidRPr="000A7C2B">
        <w:rPr>
          <w:rFonts w:ascii="Times New Roman" w:eastAsia="Calibri" w:hAnsi="Times New Roman" w:cs="Times New Roman"/>
          <w:sz w:val="24"/>
          <w:szCs w:val="24"/>
        </w:rPr>
        <w:t>Парцхаладзе</w:t>
      </w:r>
      <w:proofErr w:type="spellEnd"/>
      <w:r w:rsidRPr="000A7C2B">
        <w:rPr>
          <w:rFonts w:ascii="Times New Roman" w:eastAsia="Calibri" w:hAnsi="Times New Roman" w:cs="Times New Roman"/>
          <w:sz w:val="24"/>
          <w:szCs w:val="24"/>
        </w:rPr>
        <w:t>, слова Ю. </w:t>
      </w:r>
      <w:proofErr w:type="spellStart"/>
      <w:r w:rsidRPr="000A7C2B">
        <w:rPr>
          <w:rFonts w:ascii="Times New Roman" w:eastAsia="Calibri" w:hAnsi="Times New Roman" w:cs="Times New Roman"/>
          <w:sz w:val="24"/>
          <w:szCs w:val="24"/>
        </w:rPr>
        <w:t>Полухина</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xml:space="preserve">      «Солнце», грузинская народная песня, </w:t>
      </w:r>
      <w:proofErr w:type="spellStart"/>
      <w:r w:rsidRPr="000A7C2B">
        <w:rPr>
          <w:rFonts w:ascii="Times New Roman" w:eastAsia="Calibri" w:hAnsi="Times New Roman" w:cs="Times New Roman"/>
          <w:sz w:val="24"/>
          <w:szCs w:val="24"/>
        </w:rPr>
        <w:t>обраб</w:t>
      </w:r>
      <w:proofErr w:type="spellEnd"/>
      <w:r w:rsidRPr="000A7C2B">
        <w:rPr>
          <w:rFonts w:ascii="Times New Roman" w:eastAsia="Calibri" w:hAnsi="Times New Roman" w:cs="Times New Roman"/>
          <w:sz w:val="24"/>
          <w:szCs w:val="24"/>
        </w:rPr>
        <w:t>. Д. </w:t>
      </w:r>
      <w:proofErr w:type="spellStart"/>
      <w:r w:rsidRPr="000A7C2B">
        <w:rPr>
          <w:rFonts w:ascii="Times New Roman" w:eastAsia="Calibri" w:hAnsi="Times New Roman" w:cs="Times New Roman"/>
          <w:sz w:val="24"/>
          <w:szCs w:val="24"/>
        </w:rPr>
        <w:t>Аракишвили</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«Пастораль» из Музыкальных иллюстраций к повести А. Пушкина «Метель». Г. Свиридов.</w:t>
      </w:r>
      <w:r w:rsidRPr="000A7C2B">
        <w:rPr>
          <w:rFonts w:ascii="Times New Roman" w:eastAsia="Calibri" w:hAnsi="Times New Roman" w:cs="Times New Roman"/>
          <w:sz w:val="24"/>
          <w:szCs w:val="24"/>
        </w:rPr>
        <w:br/>
        <w:t>      «Пастораль» из Сюиты в старинном стиле. А. </w:t>
      </w:r>
      <w:proofErr w:type="spellStart"/>
      <w:r w:rsidRPr="000A7C2B">
        <w:rPr>
          <w:rFonts w:ascii="Times New Roman" w:eastAsia="Calibri" w:hAnsi="Times New Roman" w:cs="Times New Roman"/>
          <w:sz w:val="24"/>
          <w:szCs w:val="24"/>
        </w:rPr>
        <w:t>Шнитке</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«Наигрыш». А. </w:t>
      </w:r>
      <w:proofErr w:type="spellStart"/>
      <w:r w:rsidRPr="000A7C2B">
        <w:rPr>
          <w:rFonts w:ascii="Times New Roman" w:eastAsia="Calibri" w:hAnsi="Times New Roman" w:cs="Times New Roman"/>
          <w:sz w:val="24"/>
          <w:szCs w:val="24"/>
        </w:rPr>
        <w:t>Шнитке</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«Утро». Э. Денисов.</w:t>
      </w:r>
      <w:r w:rsidRPr="000A7C2B">
        <w:rPr>
          <w:rFonts w:ascii="Times New Roman" w:eastAsia="Calibri" w:hAnsi="Times New Roman" w:cs="Times New Roman"/>
          <w:sz w:val="24"/>
          <w:szCs w:val="24"/>
        </w:rPr>
        <w:br/>
        <w:t>      «Доброе утро» из кантаты «Песни утра, весны и мира». Д. </w:t>
      </w:r>
      <w:proofErr w:type="spellStart"/>
      <w:r w:rsidRPr="000A7C2B">
        <w:rPr>
          <w:rFonts w:ascii="Times New Roman" w:eastAsia="Calibri" w:hAnsi="Times New Roman" w:cs="Times New Roman"/>
          <w:sz w:val="24"/>
          <w:szCs w:val="24"/>
        </w:rPr>
        <w:t>Кабалевский</w:t>
      </w:r>
      <w:proofErr w:type="spellEnd"/>
      <w:r w:rsidRPr="000A7C2B">
        <w:rPr>
          <w:rFonts w:ascii="Times New Roman" w:eastAsia="Calibri" w:hAnsi="Times New Roman" w:cs="Times New Roman"/>
          <w:sz w:val="24"/>
          <w:szCs w:val="24"/>
        </w:rPr>
        <w:t>, слова Ц. </w:t>
      </w:r>
      <w:proofErr w:type="spellStart"/>
      <w:r w:rsidRPr="000A7C2B">
        <w:rPr>
          <w:rFonts w:ascii="Times New Roman" w:eastAsia="Calibri" w:hAnsi="Times New Roman" w:cs="Times New Roman"/>
          <w:sz w:val="24"/>
          <w:szCs w:val="24"/>
        </w:rPr>
        <w:t>Солодаря</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«Вечерняя» из Симфонии-действа «Перезвоны» (по прочтению В. Шукшина). В. Гаврилин.</w:t>
      </w:r>
      <w:r w:rsidRPr="000A7C2B">
        <w:rPr>
          <w:rFonts w:ascii="Times New Roman" w:eastAsia="Calibri" w:hAnsi="Times New Roman" w:cs="Times New Roman"/>
          <w:sz w:val="24"/>
          <w:szCs w:val="24"/>
        </w:rPr>
        <w:br/>
        <w:t>      «Вечер» из «Детской музыки». С. Прокофьев.</w:t>
      </w:r>
      <w:r w:rsidRPr="000A7C2B">
        <w:rPr>
          <w:rFonts w:ascii="Times New Roman" w:eastAsia="Calibri" w:hAnsi="Times New Roman" w:cs="Times New Roman"/>
          <w:sz w:val="24"/>
          <w:szCs w:val="24"/>
        </w:rPr>
        <w:br/>
        <w:t>      «Вечер». В. Салманов.</w:t>
      </w:r>
      <w:r w:rsidRPr="000A7C2B">
        <w:rPr>
          <w:rFonts w:ascii="Times New Roman" w:eastAsia="Calibri" w:hAnsi="Times New Roman" w:cs="Times New Roman"/>
          <w:sz w:val="24"/>
          <w:szCs w:val="24"/>
        </w:rPr>
        <w:br/>
        <w:t>      «Вечерняя сказка». А. Хачатурян.</w:t>
      </w:r>
      <w:r w:rsidRPr="000A7C2B">
        <w:rPr>
          <w:rFonts w:ascii="Times New Roman" w:eastAsia="Calibri" w:hAnsi="Times New Roman" w:cs="Times New Roman"/>
          <w:sz w:val="24"/>
          <w:szCs w:val="24"/>
        </w:rPr>
        <w:br/>
        <w:t>      «Менуэт». Л. Моцарт.</w:t>
      </w:r>
      <w:r w:rsidRPr="000A7C2B">
        <w:rPr>
          <w:rFonts w:ascii="Times New Roman" w:eastAsia="Calibri" w:hAnsi="Times New Roman" w:cs="Times New Roman"/>
          <w:sz w:val="24"/>
          <w:szCs w:val="24"/>
        </w:rPr>
        <w:br/>
        <w:t>      «Болтунья». С. Прокофьев, слова А. </w:t>
      </w:r>
      <w:proofErr w:type="spellStart"/>
      <w:r w:rsidRPr="000A7C2B">
        <w:rPr>
          <w:rFonts w:ascii="Times New Roman" w:eastAsia="Calibri" w:hAnsi="Times New Roman" w:cs="Times New Roman"/>
          <w:sz w:val="24"/>
          <w:szCs w:val="24"/>
        </w:rPr>
        <w:t>Барто</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«Баба Яга». Детская народная игра.</w:t>
      </w:r>
      <w:r w:rsidRPr="000A7C2B">
        <w:rPr>
          <w:rFonts w:ascii="Times New Roman" w:eastAsia="Calibri" w:hAnsi="Times New Roman" w:cs="Times New Roman"/>
          <w:sz w:val="24"/>
          <w:szCs w:val="24"/>
        </w:rPr>
        <w:br/>
        <w:t xml:space="preserve">      «У каждого свой музыкальный инструмент», эстонская народная песня. </w:t>
      </w:r>
      <w:proofErr w:type="spellStart"/>
      <w:r w:rsidRPr="000A7C2B">
        <w:rPr>
          <w:rFonts w:ascii="Times New Roman" w:eastAsia="Calibri" w:hAnsi="Times New Roman" w:cs="Times New Roman"/>
          <w:sz w:val="24"/>
          <w:szCs w:val="24"/>
        </w:rPr>
        <w:t>Обраб</w:t>
      </w:r>
      <w:proofErr w:type="spellEnd"/>
      <w:r w:rsidRPr="000A7C2B">
        <w:rPr>
          <w:rFonts w:ascii="Times New Roman" w:eastAsia="Calibri" w:hAnsi="Times New Roman" w:cs="Times New Roman"/>
          <w:sz w:val="24"/>
          <w:szCs w:val="24"/>
        </w:rPr>
        <w:t>. X. </w:t>
      </w:r>
      <w:proofErr w:type="spellStart"/>
      <w:r w:rsidRPr="000A7C2B">
        <w:rPr>
          <w:rFonts w:ascii="Times New Roman" w:eastAsia="Calibri" w:hAnsi="Times New Roman" w:cs="Times New Roman"/>
          <w:sz w:val="24"/>
          <w:szCs w:val="24"/>
        </w:rPr>
        <w:t>Кырвите</w:t>
      </w:r>
      <w:proofErr w:type="spellEnd"/>
      <w:r w:rsidRPr="000A7C2B">
        <w:rPr>
          <w:rFonts w:ascii="Times New Roman" w:eastAsia="Calibri" w:hAnsi="Times New Roman" w:cs="Times New Roman"/>
          <w:sz w:val="24"/>
          <w:szCs w:val="24"/>
        </w:rPr>
        <w:t>, пер. М. </w:t>
      </w:r>
      <w:proofErr w:type="spellStart"/>
      <w:r w:rsidRPr="000A7C2B">
        <w:rPr>
          <w:rFonts w:ascii="Times New Roman" w:eastAsia="Calibri" w:hAnsi="Times New Roman" w:cs="Times New Roman"/>
          <w:sz w:val="24"/>
          <w:szCs w:val="24"/>
        </w:rPr>
        <w:t>Ивенсен</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Главная мелодия из Симфонии № 2 («Богатырской»). А. Бородин.</w:t>
      </w:r>
      <w:r w:rsidRPr="000A7C2B">
        <w:rPr>
          <w:rFonts w:ascii="Times New Roman" w:eastAsia="Calibri" w:hAnsi="Times New Roman" w:cs="Times New Roman"/>
          <w:sz w:val="24"/>
          <w:szCs w:val="24"/>
        </w:rPr>
        <w:br/>
      </w:r>
      <w:r w:rsidRPr="000A7C2B">
        <w:rPr>
          <w:rFonts w:ascii="Times New Roman" w:eastAsia="Calibri" w:hAnsi="Times New Roman" w:cs="Times New Roman"/>
          <w:sz w:val="24"/>
          <w:szCs w:val="24"/>
        </w:rPr>
        <w:lastRenderedPageBreak/>
        <w:t>      «</w:t>
      </w:r>
      <w:proofErr w:type="spellStart"/>
      <w:r w:rsidRPr="000A7C2B">
        <w:rPr>
          <w:rFonts w:ascii="Times New Roman" w:eastAsia="Calibri" w:hAnsi="Times New Roman" w:cs="Times New Roman"/>
          <w:sz w:val="24"/>
          <w:szCs w:val="24"/>
        </w:rPr>
        <w:t>Солдатушки</w:t>
      </w:r>
      <w:proofErr w:type="spellEnd"/>
      <w:r w:rsidRPr="000A7C2B">
        <w:rPr>
          <w:rFonts w:ascii="Times New Roman" w:eastAsia="Calibri" w:hAnsi="Times New Roman" w:cs="Times New Roman"/>
          <w:sz w:val="24"/>
          <w:szCs w:val="24"/>
        </w:rPr>
        <w:t>, бравы ребятушки», русская народная песня.</w:t>
      </w:r>
      <w:r w:rsidRPr="000A7C2B">
        <w:rPr>
          <w:rFonts w:ascii="Times New Roman" w:eastAsia="Calibri" w:hAnsi="Times New Roman" w:cs="Times New Roman"/>
          <w:sz w:val="24"/>
          <w:szCs w:val="24"/>
        </w:rPr>
        <w:br/>
        <w:t>      «Песня о маленьком трубаче». С. Никитин, слова С. Крылова.</w:t>
      </w:r>
      <w:r w:rsidRPr="000A7C2B">
        <w:rPr>
          <w:rFonts w:ascii="Times New Roman" w:eastAsia="Calibri" w:hAnsi="Times New Roman" w:cs="Times New Roman"/>
          <w:sz w:val="24"/>
          <w:szCs w:val="24"/>
        </w:rPr>
        <w:br/>
        <w:t>      «Учил Суворов». А. Новиков, слова М. Левашова.</w:t>
      </w:r>
      <w:r w:rsidRPr="000A7C2B">
        <w:rPr>
          <w:rFonts w:ascii="Times New Roman" w:eastAsia="Calibri" w:hAnsi="Times New Roman" w:cs="Times New Roman"/>
          <w:sz w:val="24"/>
          <w:szCs w:val="24"/>
        </w:rPr>
        <w:br/>
        <w:t>      «Волынка». И. С. Бах.</w:t>
      </w:r>
      <w:r w:rsidRPr="000A7C2B">
        <w:rPr>
          <w:rFonts w:ascii="Times New Roman" w:eastAsia="Calibri" w:hAnsi="Times New Roman" w:cs="Times New Roman"/>
          <w:sz w:val="24"/>
          <w:szCs w:val="24"/>
        </w:rPr>
        <w:br/>
        <w:t>      «Колыбельная». М. </w:t>
      </w:r>
      <w:proofErr w:type="spellStart"/>
      <w:r w:rsidRPr="000A7C2B">
        <w:rPr>
          <w:rFonts w:ascii="Times New Roman" w:eastAsia="Calibri" w:hAnsi="Times New Roman" w:cs="Times New Roman"/>
          <w:sz w:val="24"/>
          <w:szCs w:val="24"/>
        </w:rPr>
        <w:t>Кажлаев</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«Колыбельная». Г. Гладков.</w:t>
      </w:r>
      <w:r w:rsidRPr="000A7C2B">
        <w:rPr>
          <w:rFonts w:ascii="Times New Roman" w:eastAsia="Calibri" w:hAnsi="Times New Roman" w:cs="Times New Roman"/>
          <w:sz w:val="24"/>
          <w:szCs w:val="24"/>
        </w:rPr>
        <w:br/>
        <w:t>      «Золотые рыбки» из балета «Конек-Горбунок». Р. Щедрин.</w:t>
      </w:r>
      <w:r w:rsidRPr="000A7C2B">
        <w:rPr>
          <w:rFonts w:ascii="Times New Roman" w:eastAsia="Calibri" w:hAnsi="Times New Roman" w:cs="Times New Roman"/>
          <w:sz w:val="24"/>
          <w:szCs w:val="24"/>
        </w:rPr>
        <w:br/>
        <w:t xml:space="preserve">      Лютневая музыка. </w:t>
      </w:r>
      <w:proofErr w:type="spellStart"/>
      <w:r w:rsidRPr="000A7C2B">
        <w:rPr>
          <w:rFonts w:ascii="Times New Roman" w:eastAsia="Calibri" w:hAnsi="Times New Roman" w:cs="Times New Roman"/>
          <w:sz w:val="24"/>
          <w:szCs w:val="24"/>
        </w:rPr>
        <w:t>Франческо</w:t>
      </w:r>
      <w:proofErr w:type="spellEnd"/>
      <w:r w:rsidRPr="000A7C2B">
        <w:rPr>
          <w:rFonts w:ascii="Times New Roman" w:eastAsia="Calibri" w:hAnsi="Times New Roman" w:cs="Times New Roman"/>
          <w:sz w:val="24"/>
          <w:szCs w:val="24"/>
        </w:rPr>
        <w:t xml:space="preserve"> да </w:t>
      </w:r>
      <w:proofErr w:type="spellStart"/>
      <w:r w:rsidRPr="000A7C2B">
        <w:rPr>
          <w:rFonts w:ascii="Times New Roman" w:eastAsia="Calibri" w:hAnsi="Times New Roman" w:cs="Times New Roman"/>
          <w:sz w:val="24"/>
          <w:szCs w:val="24"/>
        </w:rPr>
        <w:t>Милано</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«Кукушка». К. </w:t>
      </w:r>
      <w:proofErr w:type="spellStart"/>
      <w:r w:rsidRPr="000A7C2B">
        <w:rPr>
          <w:rFonts w:ascii="Times New Roman" w:eastAsia="Calibri" w:hAnsi="Times New Roman" w:cs="Times New Roman"/>
          <w:sz w:val="24"/>
          <w:szCs w:val="24"/>
        </w:rPr>
        <w:t>Дакен</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«Спасибо». И. Арсеев, слова З. Петровой.</w:t>
      </w:r>
      <w:r w:rsidRPr="000A7C2B">
        <w:rPr>
          <w:rFonts w:ascii="Times New Roman" w:eastAsia="Calibri" w:hAnsi="Times New Roman" w:cs="Times New Roman"/>
          <w:sz w:val="24"/>
          <w:szCs w:val="24"/>
        </w:rPr>
        <w:br/>
        <w:t>      «Праздник бабушек и мам». М. </w:t>
      </w:r>
      <w:proofErr w:type="gramStart"/>
      <w:r w:rsidRPr="000A7C2B">
        <w:rPr>
          <w:rFonts w:ascii="Times New Roman" w:eastAsia="Calibri" w:hAnsi="Times New Roman" w:cs="Times New Roman"/>
          <w:sz w:val="24"/>
          <w:szCs w:val="24"/>
        </w:rPr>
        <w:t>Славкин</w:t>
      </w:r>
      <w:proofErr w:type="gramEnd"/>
      <w:r w:rsidRPr="000A7C2B">
        <w:rPr>
          <w:rFonts w:ascii="Times New Roman" w:eastAsia="Calibri" w:hAnsi="Times New Roman" w:cs="Times New Roman"/>
          <w:sz w:val="24"/>
          <w:szCs w:val="24"/>
        </w:rPr>
        <w:t>, слова Е. </w:t>
      </w:r>
      <w:proofErr w:type="spellStart"/>
      <w:r w:rsidRPr="000A7C2B">
        <w:rPr>
          <w:rFonts w:ascii="Times New Roman" w:eastAsia="Calibri" w:hAnsi="Times New Roman" w:cs="Times New Roman"/>
          <w:sz w:val="24"/>
          <w:szCs w:val="24"/>
        </w:rPr>
        <w:t>Каргановой</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Увертюра из музыки к кинофильму «Цирк». И. Дунаевский.</w:t>
      </w:r>
      <w:r w:rsidRPr="000A7C2B">
        <w:rPr>
          <w:rFonts w:ascii="Times New Roman" w:eastAsia="Calibri" w:hAnsi="Times New Roman" w:cs="Times New Roman"/>
          <w:sz w:val="24"/>
          <w:szCs w:val="24"/>
        </w:rPr>
        <w:br/>
        <w:t>      «Клоуны». Д. </w:t>
      </w:r>
      <w:proofErr w:type="spellStart"/>
      <w:r w:rsidRPr="000A7C2B">
        <w:rPr>
          <w:rFonts w:ascii="Times New Roman" w:eastAsia="Calibri" w:hAnsi="Times New Roman" w:cs="Times New Roman"/>
          <w:sz w:val="24"/>
          <w:szCs w:val="24"/>
        </w:rPr>
        <w:t>Кабалевский</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«Семеро козлят», заключительный хор из оперы «Волк и семеро козлят». М. Коваль, слова Е. </w:t>
      </w:r>
      <w:proofErr w:type="spellStart"/>
      <w:r w:rsidRPr="000A7C2B">
        <w:rPr>
          <w:rFonts w:ascii="Times New Roman" w:eastAsia="Calibri" w:hAnsi="Times New Roman" w:cs="Times New Roman"/>
          <w:sz w:val="24"/>
          <w:szCs w:val="24"/>
        </w:rPr>
        <w:t>Манучаровой</w:t>
      </w:r>
      <w:proofErr w:type="spellEnd"/>
      <w:r w:rsidRPr="000A7C2B">
        <w:rPr>
          <w:rFonts w:ascii="Times New Roman" w:eastAsia="Calibri" w:hAnsi="Times New Roman" w:cs="Times New Roman"/>
          <w:sz w:val="24"/>
          <w:szCs w:val="24"/>
        </w:rPr>
        <w:t>.</w:t>
      </w:r>
      <w:r w:rsidRPr="000A7C2B">
        <w:rPr>
          <w:rFonts w:ascii="Times New Roman" w:eastAsia="Calibri" w:hAnsi="Times New Roman" w:cs="Times New Roman"/>
          <w:sz w:val="24"/>
          <w:szCs w:val="24"/>
        </w:rPr>
        <w:br/>
        <w:t>      Заключительный хор из оперы «Муха-цокотуха». М. </w:t>
      </w:r>
      <w:proofErr w:type="spellStart"/>
      <w:r w:rsidRPr="000A7C2B">
        <w:rPr>
          <w:rFonts w:ascii="Times New Roman" w:eastAsia="Calibri" w:hAnsi="Times New Roman" w:cs="Times New Roman"/>
          <w:sz w:val="24"/>
          <w:szCs w:val="24"/>
        </w:rPr>
        <w:t>Красев</w:t>
      </w:r>
      <w:proofErr w:type="spellEnd"/>
      <w:r w:rsidRPr="000A7C2B">
        <w:rPr>
          <w:rFonts w:ascii="Times New Roman" w:eastAsia="Calibri" w:hAnsi="Times New Roman" w:cs="Times New Roman"/>
          <w:sz w:val="24"/>
          <w:szCs w:val="24"/>
        </w:rPr>
        <w:t>, слова К. Чуковского.</w:t>
      </w:r>
      <w:r w:rsidRPr="000A7C2B">
        <w:rPr>
          <w:rFonts w:ascii="Times New Roman" w:eastAsia="Calibri" w:hAnsi="Times New Roman" w:cs="Times New Roman"/>
          <w:sz w:val="24"/>
          <w:szCs w:val="24"/>
        </w:rPr>
        <w:br/>
        <w:t>      «Добрые слоны». А. Журбин, слова В. Шленского.</w:t>
      </w:r>
      <w:r w:rsidRPr="000A7C2B">
        <w:rPr>
          <w:rFonts w:ascii="Times New Roman" w:eastAsia="Calibri" w:hAnsi="Times New Roman" w:cs="Times New Roman"/>
          <w:sz w:val="24"/>
          <w:szCs w:val="24"/>
        </w:rPr>
        <w:br/>
        <w:t>      «Мы катаемся на пони». Г. Крылов, слова М. Садовского.</w:t>
      </w:r>
      <w:r w:rsidRPr="000A7C2B">
        <w:rPr>
          <w:rFonts w:ascii="Times New Roman" w:eastAsia="Calibri" w:hAnsi="Times New Roman" w:cs="Times New Roman"/>
          <w:sz w:val="24"/>
          <w:szCs w:val="24"/>
        </w:rPr>
        <w:br/>
        <w:t>      «Слон и скрипочка». В. </w:t>
      </w:r>
      <w:proofErr w:type="spellStart"/>
      <w:r w:rsidRPr="000A7C2B">
        <w:rPr>
          <w:rFonts w:ascii="Times New Roman" w:eastAsia="Calibri" w:hAnsi="Times New Roman" w:cs="Times New Roman"/>
          <w:sz w:val="24"/>
          <w:szCs w:val="24"/>
        </w:rPr>
        <w:t>Кикта</w:t>
      </w:r>
      <w:proofErr w:type="spellEnd"/>
      <w:r w:rsidRPr="000A7C2B">
        <w:rPr>
          <w:rFonts w:ascii="Times New Roman" w:eastAsia="Calibri" w:hAnsi="Times New Roman" w:cs="Times New Roman"/>
          <w:sz w:val="24"/>
          <w:szCs w:val="24"/>
        </w:rPr>
        <w:t>, слова В. Татаринова.</w:t>
      </w:r>
      <w:r w:rsidRPr="000A7C2B">
        <w:rPr>
          <w:rFonts w:ascii="Times New Roman" w:eastAsia="Calibri" w:hAnsi="Times New Roman" w:cs="Times New Roman"/>
          <w:sz w:val="24"/>
          <w:szCs w:val="24"/>
        </w:rPr>
        <w:br/>
        <w:t>      «Бубенчики», американская народная песня, русский текст Ю. Хазанова.</w:t>
      </w:r>
      <w:r w:rsidRPr="000A7C2B">
        <w:rPr>
          <w:rFonts w:ascii="Times New Roman" w:eastAsia="Calibri" w:hAnsi="Times New Roman" w:cs="Times New Roman"/>
          <w:sz w:val="24"/>
          <w:szCs w:val="24"/>
        </w:rPr>
        <w:br/>
        <w:t>      «Ты откуда, музыка?». Я. </w:t>
      </w:r>
      <w:proofErr w:type="spellStart"/>
      <w:r w:rsidRPr="000A7C2B">
        <w:rPr>
          <w:rFonts w:ascii="Times New Roman" w:eastAsia="Calibri" w:hAnsi="Times New Roman" w:cs="Times New Roman"/>
          <w:sz w:val="24"/>
          <w:szCs w:val="24"/>
        </w:rPr>
        <w:t>Дубравин</w:t>
      </w:r>
      <w:proofErr w:type="spellEnd"/>
      <w:r w:rsidRPr="000A7C2B">
        <w:rPr>
          <w:rFonts w:ascii="Times New Roman" w:eastAsia="Calibri" w:hAnsi="Times New Roman" w:cs="Times New Roman"/>
          <w:sz w:val="24"/>
          <w:szCs w:val="24"/>
        </w:rPr>
        <w:t>, слова В. Суслова.</w:t>
      </w:r>
      <w:r w:rsidRPr="000A7C2B">
        <w:rPr>
          <w:rFonts w:ascii="Times New Roman" w:eastAsia="Calibri" w:hAnsi="Times New Roman" w:cs="Times New Roman"/>
          <w:sz w:val="24"/>
          <w:szCs w:val="24"/>
        </w:rPr>
        <w:br/>
        <w:t>      «Бременские музыканты» из Музыкальной фантазии на тему сказок братьев Гримм. Г. Гладков, слова Ю. </w:t>
      </w:r>
      <w:proofErr w:type="spellStart"/>
      <w:r w:rsidRPr="000A7C2B">
        <w:rPr>
          <w:rFonts w:ascii="Times New Roman" w:eastAsia="Calibri" w:hAnsi="Times New Roman" w:cs="Times New Roman"/>
          <w:sz w:val="24"/>
          <w:szCs w:val="24"/>
        </w:rPr>
        <w:t>Энтина</w:t>
      </w:r>
      <w:proofErr w:type="spellEnd"/>
      <w:r w:rsidRPr="000A7C2B">
        <w:rPr>
          <w:rFonts w:ascii="Times New Roman" w:eastAsia="Calibri" w:hAnsi="Times New Roman" w:cs="Times New Roman"/>
          <w:sz w:val="24"/>
          <w:szCs w:val="24"/>
        </w:rPr>
        <w:t>.</w:t>
      </w:r>
    </w:p>
    <w:p w:rsidR="00922AA4" w:rsidRPr="000A7C2B" w:rsidRDefault="00922AA4" w:rsidP="00500F82">
      <w:pPr>
        <w:spacing w:after="0" w:line="360" w:lineRule="auto"/>
        <w:rPr>
          <w:rFonts w:ascii="Times New Roman" w:eastAsia="Calibri" w:hAnsi="Times New Roman" w:cs="Times New Roman"/>
          <w:sz w:val="24"/>
          <w:szCs w:val="24"/>
        </w:rPr>
      </w:pPr>
    </w:p>
    <w:p w:rsidR="00500F82" w:rsidRPr="000A7C2B" w:rsidRDefault="00500F82" w:rsidP="00500F82">
      <w:pPr>
        <w:shd w:val="clear" w:color="auto" w:fill="FFFFFF"/>
        <w:autoSpaceDE w:val="0"/>
        <w:autoSpaceDN w:val="0"/>
        <w:adjustRightInd w:val="0"/>
        <w:spacing w:after="0" w:line="360" w:lineRule="auto"/>
        <w:ind w:left="720"/>
        <w:contextualSpacing/>
        <w:jc w:val="center"/>
        <w:rPr>
          <w:rFonts w:ascii="Times New Roman" w:eastAsia="Times New Roman" w:hAnsi="Times New Roman" w:cs="Times New Roman"/>
          <w:b/>
          <w:bCs/>
          <w:sz w:val="24"/>
          <w:szCs w:val="24"/>
          <w:lang w:eastAsia="ru-RU"/>
        </w:rPr>
      </w:pPr>
      <w:r w:rsidRPr="000A7C2B">
        <w:rPr>
          <w:rFonts w:ascii="Times New Roman" w:eastAsia="Times New Roman" w:hAnsi="Times New Roman" w:cs="Times New Roman"/>
          <w:b/>
          <w:bCs/>
          <w:sz w:val="24"/>
          <w:szCs w:val="24"/>
          <w:lang w:eastAsia="ru-RU"/>
        </w:rPr>
        <w:t>ТЕМАТИЧЕСКОЕ ПЛАНИРОВАНИЕ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6804"/>
        <w:gridCol w:w="1701"/>
      </w:tblGrid>
      <w:tr w:rsidR="00500F82" w:rsidRPr="000A7C2B" w:rsidTr="002D6F03">
        <w:tc>
          <w:tcPr>
            <w:tcW w:w="846" w:type="dxa"/>
          </w:tcPr>
          <w:p w:rsidR="00500F82" w:rsidRPr="000A7C2B" w:rsidRDefault="00500F82" w:rsidP="002D6F03">
            <w:pPr>
              <w:spacing w:line="225" w:lineRule="atLeast"/>
              <w:jc w:val="both"/>
              <w:rPr>
                <w:rFonts w:ascii="Times New Roman" w:eastAsia="Times New Roman" w:hAnsi="Times New Roman" w:cs="Times New Roman"/>
                <w:b/>
                <w:bCs/>
                <w:iCs/>
                <w:color w:val="000000"/>
                <w:sz w:val="24"/>
                <w:szCs w:val="24"/>
                <w:lang w:eastAsia="ru-RU"/>
              </w:rPr>
            </w:pPr>
            <w:r w:rsidRPr="000A7C2B">
              <w:rPr>
                <w:rFonts w:ascii="Times New Roman" w:eastAsia="Times New Roman" w:hAnsi="Times New Roman" w:cs="Times New Roman"/>
                <w:b/>
                <w:bCs/>
                <w:iCs/>
                <w:color w:val="000000"/>
                <w:sz w:val="24"/>
                <w:szCs w:val="24"/>
                <w:lang w:eastAsia="ru-RU"/>
              </w:rPr>
              <w:t xml:space="preserve">№ </w:t>
            </w:r>
            <w:proofErr w:type="gramStart"/>
            <w:r w:rsidRPr="000A7C2B">
              <w:rPr>
                <w:rFonts w:ascii="Times New Roman" w:eastAsia="Times New Roman" w:hAnsi="Times New Roman" w:cs="Times New Roman"/>
                <w:b/>
                <w:bCs/>
                <w:iCs/>
                <w:color w:val="000000"/>
                <w:sz w:val="24"/>
                <w:szCs w:val="24"/>
                <w:lang w:eastAsia="ru-RU"/>
              </w:rPr>
              <w:t>п</w:t>
            </w:r>
            <w:proofErr w:type="gramEnd"/>
            <w:r w:rsidRPr="000A7C2B">
              <w:rPr>
                <w:rFonts w:ascii="Times New Roman" w:eastAsia="Times New Roman" w:hAnsi="Times New Roman" w:cs="Times New Roman"/>
                <w:b/>
                <w:bCs/>
                <w:iCs/>
                <w:color w:val="000000"/>
                <w:sz w:val="24"/>
                <w:szCs w:val="24"/>
                <w:lang w:eastAsia="ru-RU"/>
              </w:rPr>
              <w:t>/п</w:t>
            </w:r>
          </w:p>
        </w:tc>
        <w:tc>
          <w:tcPr>
            <w:tcW w:w="6804" w:type="dxa"/>
          </w:tcPr>
          <w:p w:rsidR="00500F82" w:rsidRPr="000A7C2B" w:rsidRDefault="00500F82" w:rsidP="00312518">
            <w:pPr>
              <w:spacing w:line="225" w:lineRule="atLeast"/>
              <w:jc w:val="center"/>
              <w:rPr>
                <w:rFonts w:ascii="Times New Roman" w:eastAsia="Times New Roman" w:hAnsi="Times New Roman" w:cs="Times New Roman"/>
                <w:b/>
                <w:bCs/>
                <w:iCs/>
                <w:color w:val="000000"/>
                <w:sz w:val="24"/>
                <w:szCs w:val="24"/>
                <w:lang w:eastAsia="ru-RU"/>
              </w:rPr>
            </w:pPr>
            <w:r w:rsidRPr="000A7C2B">
              <w:rPr>
                <w:rFonts w:ascii="Times New Roman" w:eastAsia="Times New Roman" w:hAnsi="Times New Roman" w:cs="Times New Roman"/>
                <w:b/>
                <w:bCs/>
                <w:iCs/>
                <w:color w:val="000000"/>
                <w:sz w:val="24"/>
                <w:szCs w:val="24"/>
                <w:lang w:eastAsia="ru-RU"/>
              </w:rPr>
              <w:t>Раздел</w:t>
            </w:r>
          </w:p>
        </w:tc>
        <w:tc>
          <w:tcPr>
            <w:tcW w:w="1701" w:type="dxa"/>
          </w:tcPr>
          <w:p w:rsidR="00500F82" w:rsidRPr="000A7C2B" w:rsidRDefault="00500F82" w:rsidP="002D6F03">
            <w:pPr>
              <w:spacing w:line="225" w:lineRule="atLeast"/>
              <w:jc w:val="both"/>
              <w:rPr>
                <w:rFonts w:ascii="Times New Roman" w:eastAsia="Times New Roman" w:hAnsi="Times New Roman" w:cs="Times New Roman"/>
                <w:b/>
                <w:bCs/>
                <w:iCs/>
                <w:color w:val="000000"/>
                <w:sz w:val="24"/>
                <w:szCs w:val="24"/>
                <w:lang w:eastAsia="ru-RU"/>
              </w:rPr>
            </w:pPr>
            <w:r w:rsidRPr="000A7C2B">
              <w:rPr>
                <w:rFonts w:ascii="Times New Roman" w:eastAsia="Times New Roman" w:hAnsi="Times New Roman" w:cs="Times New Roman"/>
                <w:b/>
                <w:bCs/>
                <w:iCs/>
                <w:color w:val="000000"/>
                <w:sz w:val="24"/>
                <w:szCs w:val="24"/>
                <w:lang w:eastAsia="ru-RU"/>
              </w:rPr>
              <w:t>Всего часов</w:t>
            </w:r>
          </w:p>
        </w:tc>
      </w:tr>
      <w:tr w:rsidR="00500F82" w:rsidRPr="000A7C2B" w:rsidTr="002D6F03">
        <w:trPr>
          <w:trHeight w:val="549"/>
        </w:trPr>
        <w:tc>
          <w:tcPr>
            <w:tcW w:w="846" w:type="dxa"/>
          </w:tcPr>
          <w:p w:rsidR="00500F82" w:rsidRPr="000A7C2B" w:rsidRDefault="00500F82" w:rsidP="002D6F03">
            <w:pPr>
              <w:spacing w:line="225" w:lineRule="atLeast"/>
              <w:jc w:val="both"/>
              <w:rPr>
                <w:rFonts w:ascii="Times New Roman" w:eastAsia="Times New Roman" w:hAnsi="Times New Roman" w:cs="Times New Roman"/>
                <w:bCs/>
                <w:iCs/>
                <w:color w:val="000000"/>
                <w:sz w:val="24"/>
                <w:szCs w:val="24"/>
                <w:lang w:eastAsia="ru-RU"/>
              </w:rPr>
            </w:pPr>
            <w:r w:rsidRPr="000A7C2B">
              <w:rPr>
                <w:rFonts w:ascii="Times New Roman" w:eastAsia="Times New Roman" w:hAnsi="Times New Roman" w:cs="Times New Roman"/>
                <w:bCs/>
                <w:iCs/>
                <w:color w:val="000000"/>
                <w:sz w:val="24"/>
                <w:szCs w:val="24"/>
                <w:lang w:eastAsia="ru-RU"/>
              </w:rPr>
              <w:t>1</w:t>
            </w:r>
          </w:p>
        </w:tc>
        <w:tc>
          <w:tcPr>
            <w:tcW w:w="6804" w:type="dxa"/>
          </w:tcPr>
          <w:p w:rsidR="00500F82" w:rsidRPr="000A7C2B" w:rsidRDefault="00312518" w:rsidP="00312518">
            <w:pPr>
              <w:jc w:val="both"/>
              <w:rPr>
                <w:rFonts w:ascii="Times New Roman" w:hAnsi="Times New Roman" w:cs="Times New Roman"/>
                <w:b/>
                <w:bCs/>
                <w:sz w:val="24"/>
                <w:szCs w:val="24"/>
              </w:rPr>
            </w:pPr>
            <w:r w:rsidRPr="000A7C2B">
              <w:rPr>
                <w:rFonts w:ascii="Times New Roman" w:eastAsia="Calibri" w:hAnsi="Times New Roman" w:cs="Times New Roman"/>
                <w:b/>
                <w:sz w:val="24"/>
                <w:szCs w:val="24"/>
              </w:rPr>
              <w:t xml:space="preserve">Музыка вокруг нас  </w:t>
            </w:r>
          </w:p>
        </w:tc>
        <w:tc>
          <w:tcPr>
            <w:tcW w:w="1701" w:type="dxa"/>
          </w:tcPr>
          <w:p w:rsidR="00500F82" w:rsidRPr="000A7C2B" w:rsidRDefault="00312518" w:rsidP="002D6F03">
            <w:pPr>
              <w:spacing w:line="225" w:lineRule="atLeast"/>
              <w:jc w:val="both"/>
              <w:rPr>
                <w:rFonts w:ascii="Times New Roman" w:eastAsia="Times New Roman" w:hAnsi="Times New Roman" w:cs="Times New Roman"/>
                <w:bCs/>
                <w:iCs/>
                <w:color w:val="000000"/>
                <w:sz w:val="24"/>
                <w:szCs w:val="24"/>
                <w:lang w:eastAsia="ru-RU"/>
              </w:rPr>
            </w:pPr>
            <w:r w:rsidRPr="000A7C2B">
              <w:rPr>
                <w:rFonts w:ascii="Times New Roman" w:eastAsia="Times New Roman" w:hAnsi="Times New Roman" w:cs="Times New Roman"/>
                <w:bCs/>
                <w:iCs/>
                <w:color w:val="000000"/>
                <w:sz w:val="24"/>
                <w:szCs w:val="24"/>
                <w:lang w:eastAsia="ru-RU"/>
              </w:rPr>
              <w:t>16 часов</w:t>
            </w:r>
          </w:p>
        </w:tc>
      </w:tr>
      <w:tr w:rsidR="00500F82" w:rsidRPr="000A7C2B" w:rsidTr="00312518">
        <w:trPr>
          <w:trHeight w:val="307"/>
        </w:trPr>
        <w:tc>
          <w:tcPr>
            <w:tcW w:w="846" w:type="dxa"/>
          </w:tcPr>
          <w:p w:rsidR="00500F82" w:rsidRPr="000A7C2B" w:rsidRDefault="00500F82" w:rsidP="002D6F03">
            <w:pPr>
              <w:spacing w:line="225" w:lineRule="atLeast"/>
              <w:jc w:val="both"/>
              <w:rPr>
                <w:rFonts w:ascii="Times New Roman" w:eastAsia="Times New Roman" w:hAnsi="Times New Roman" w:cs="Times New Roman"/>
                <w:bCs/>
                <w:iCs/>
                <w:color w:val="000000"/>
                <w:sz w:val="24"/>
                <w:szCs w:val="24"/>
                <w:lang w:eastAsia="ru-RU"/>
              </w:rPr>
            </w:pPr>
            <w:r w:rsidRPr="000A7C2B">
              <w:rPr>
                <w:rFonts w:ascii="Times New Roman" w:eastAsia="Times New Roman" w:hAnsi="Times New Roman" w:cs="Times New Roman"/>
                <w:bCs/>
                <w:iCs/>
                <w:color w:val="000000"/>
                <w:sz w:val="24"/>
                <w:szCs w:val="24"/>
                <w:lang w:eastAsia="ru-RU"/>
              </w:rPr>
              <w:t>2</w:t>
            </w:r>
          </w:p>
        </w:tc>
        <w:tc>
          <w:tcPr>
            <w:tcW w:w="6804" w:type="dxa"/>
          </w:tcPr>
          <w:p w:rsidR="00500F82" w:rsidRPr="000A7C2B" w:rsidRDefault="00312518" w:rsidP="00312518">
            <w:pPr>
              <w:spacing w:line="225" w:lineRule="atLeast"/>
              <w:jc w:val="both"/>
              <w:rPr>
                <w:rFonts w:ascii="Times New Roman" w:hAnsi="Times New Roman" w:cs="Times New Roman"/>
                <w:b/>
                <w:sz w:val="24"/>
                <w:szCs w:val="24"/>
              </w:rPr>
            </w:pPr>
            <w:r w:rsidRPr="000A7C2B">
              <w:rPr>
                <w:rFonts w:ascii="Times New Roman" w:eastAsia="Calibri" w:hAnsi="Times New Roman" w:cs="Times New Roman"/>
                <w:b/>
                <w:sz w:val="24"/>
                <w:szCs w:val="24"/>
              </w:rPr>
              <w:t xml:space="preserve">Музыка и ты  </w:t>
            </w:r>
          </w:p>
        </w:tc>
        <w:tc>
          <w:tcPr>
            <w:tcW w:w="1701" w:type="dxa"/>
          </w:tcPr>
          <w:p w:rsidR="00500F82" w:rsidRPr="000A7C2B" w:rsidRDefault="00673C02" w:rsidP="002D6F03">
            <w:pPr>
              <w:spacing w:line="225" w:lineRule="atLeast"/>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16</w:t>
            </w:r>
            <w:r w:rsidR="00312518" w:rsidRPr="000A7C2B">
              <w:rPr>
                <w:rFonts w:ascii="Times New Roman" w:eastAsia="Times New Roman" w:hAnsi="Times New Roman" w:cs="Times New Roman"/>
                <w:bCs/>
                <w:iCs/>
                <w:color w:val="000000"/>
                <w:sz w:val="24"/>
                <w:szCs w:val="24"/>
                <w:lang w:eastAsia="ru-RU"/>
              </w:rPr>
              <w:t xml:space="preserve"> часов</w:t>
            </w:r>
          </w:p>
        </w:tc>
      </w:tr>
      <w:tr w:rsidR="00500F82" w:rsidRPr="000A7C2B" w:rsidTr="002D6F03">
        <w:trPr>
          <w:trHeight w:val="338"/>
        </w:trPr>
        <w:tc>
          <w:tcPr>
            <w:tcW w:w="846" w:type="dxa"/>
          </w:tcPr>
          <w:p w:rsidR="00500F82" w:rsidRPr="000A7C2B" w:rsidRDefault="00500F82" w:rsidP="002D6F03">
            <w:pPr>
              <w:spacing w:line="225" w:lineRule="atLeast"/>
              <w:jc w:val="both"/>
              <w:rPr>
                <w:rFonts w:ascii="Times New Roman" w:eastAsia="Times New Roman" w:hAnsi="Times New Roman" w:cs="Times New Roman"/>
                <w:bCs/>
                <w:iCs/>
                <w:color w:val="000000"/>
                <w:sz w:val="24"/>
                <w:szCs w:val="24"/>
                <w:lang w:eastAsia="ru-RU"/>
              </w:rPr>
            </w:pPr>
          </w:p>
        </w:tc>
        <w:tc>
          <w:tcPr>
            <w:tcW w:w="6804" w:type="dxa"/>
          </w:tcPr>
          <w:p w:rsidR="00500F82" w:rsidRPr="000A7C2B" w:rsidRDefault="00312518" w:rsidP="002D6F03">
            <w:pPr>
              <w:spacing w:line="225" w:lineRule="atLeast"/>
              <w:jc w:val="both"/>
              <w:rPr>
                <w:rFonts w:ascii="Times New Roman" w:eastAsia="Times New Roman" w:hAnsi="Times New Roman" w:cs="Times New Roman"/>
                <w:b/>
                <w:bCs/>
                <w:color w:val="000000"/>
                <w:sz w:val="24"/>
                <w:szCs w:val="24"/>
                <w:lang w:eastAsia="ru-RU"/>
              </w:rPr>
            </w:pPr>
            <w:r w:rsidRPr="000A7C2B">
              <w:rPr>
                <w:rFonts w:ascii="Times New Roman" w:eastAsia="Times New Roman" w:hAnsi="Times New Roman" w:cs="Times New Roman"/>
                <w:b/>
                <w:bCs/>
                <w:color w:val="000000"/>
                <w:sz w:val="24"/>
                <w:szCs w:val="24"/>
                <w:lang w:eastAsia="ru-RU"/>
              </w:rPr>
              <w:t>ИТОГО</w:t>
            </w:r>
          </w:p>
        </w:tc>
        <w:tc>
          <w:tcPr>
            <w:tcW w:w="1701" w:type="dxa"/>
          </w:tcPr>
          <w:p w:rsidR="00500F82" w:rsidRPr="000A7C2B" w:rsidRDefault="00673C02" w:rsidP="002D6F03">
            <w:pPr>
              <w:spacing w:line="225" w:lineRule="atLeast"/>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32</w:t>
            </w:r>
            <w:r w:rsidR="00312518" w:rsidRPr="000A7C2B">
              <w:rPr>
                <w:rFonts w:ascii="Times New Roman" w:eastAsia="Times New Roman" w:hAnsi="Times New Roman" w:cs="Times New Roman"/>
                <w:bCs/>
                <w:iCs/>
                <w:color w:val="000000"/>
                <w:sz w:val="24"/>
                <w:szCs w:val="24"/>
                <w:lang w:eastAsia="ru-RU"/>
              </w:rPr>
              <w:t>часа</w:t>
            </w:r>
          </w:p>
        </w:tc>
      </w:tr>
    </w:tbl>
    <w:p w:rsidR="00500F82" w:rsidRDefault="00500F82" w:rsidP="00500F82">
      <w:pPr>
        <w:shd w:val="clear" w:color="auto" w:fill="FFFFFF"/>
        <w:autoSpaceDE w:val="0"/>
        <w:autoSpaceDN w:val="0"/>
        <w:adjustRightInd w:val="0"/>
        <w:spacing w:after="0" w:line="360" w:lineRule="auto"/>
        <w:ind w:left="720"/>
        <w:contextualSpacing/>
        <w:jc w:val="center"/>
        <w:rPr>
          <w:rFonts w:ascii="Times New Roman" w:eastAsia="Times New Roman" w:hAnsi="Times New Roman" w:cs="Times New Roman"/>
          <w:b/>
          <w:bCs/>
          <w:sz w:val="24"/>
          <w:szCs w:val="24"/>
          <w:lang w:eastAsia="ru-RU"/>
        </w:rPr>
      </w:pPr>
    </w:p>
    <w:p w:rsidR="000A7C2B" w:rsidRDefault="000A7C2B" w:rsidP="00500F82">
      <w:pPr>
        <w:shd w:val="clear" w:color="auto" w:fill="FFFFFF"/>
        <w:autoSpaceDE w:val="0"/>
        <w:autoSpaceDN w:val="0"/>
        <w:adjustRightInd w:val="0"/>
        <w:spacing w:after="0" w:line="360" w:lineRule="auto"/>
        <w:ind w:left="720"/>
        <w:contextualSpacing/>
        <w:jc w:val="center"/>
        <w:rPr>
          <w:rFonts w:ascii="Times New Roman" w:eastAsia="Times New Roman" w:hAnsi="Times New Roman" w:cs="Times New Roman"/>
          <w:b/>
          <w:bCs/>
          <w:sz w:val="24"/>
          <w:szCs w:val="24"/>
          <w:lang w:eastAsia="ru-RU"/>
        </w:rPr>
      </w:pPr>
    </w:p>
    <w:p w:rsidR="000A7C2B" w:rsidRDefault="000A7C2B" w:rsidP="00500F82">
      <w:pPr>
        <w:shd w:val="clear" w:color="auto" w:fill="FFFFFF"/>
        <w:autoSpaceDE w:val="0"/>
        <w:autoSpaceDN w:val="0"/>
        <w:adjustRightInd w:val="0"/>
        <w:spacing w:after="0" w:line="360" w:lineRule="auto"/>
        <w:ind w:left="720"/>
        <w:contextualSpacing/>
        <w:jc w:val="center"/>
        <w:rPr>
          <w:rFonts w:ascii="Times New Roman" w:eastAsia="Times New Roman" w:hAnsi="Times New Roman" w:cs="Times New Roman"/>
          <w:b/>
          <w:bCs/>
          <w:sz w:val="24"/>
          <w:szCs w:val="24"/>
          <w:lang w:eastAsia="ru-RU"/>
        </w:rPr>
      </w:pPr>
    </w:p>
    <w:p w:rsidR="000A7C2B" w:rsidRPr="000A7C2B" w:rsidRDefault="000A7C2B" w:rsidP="000A7C2B">
      <w:pPr>
        <w:shd w:val="clear" w:color="auto" w:fill="FFFFFF"/>
        <w:autoSpaceDE w:val="0"/>
        <w:autoSpaceDN w:val="0"/>
        <w:adjustRightInd w:val="0"/>
        <w:spacing w:after="0" w:line="360" w:lineRule="auto"/>
        <w:contextualSpacing/>
        <w:rPr>
          <w:rFonts w:ascii="Times New Roman" w:eastAsia="Times New Roman" w:hAnsi="Times New Roman" w:cs="Times New Roman"/>
          <w:b/>
          <w:bCs/>
          <w:sz w:val="24"/>
          <w:szCs w:val="24"/>
          <w:lang w:eastAsia="ru-RU"/>
        </w:rPr>
      </w:pPr>
    </w:p>
    <w:p w:rsidR="00C574C0" w:rsidRPr="00C574C0" w:rsidRDefault="00C574C0" w:rsidP="00C574C0">
      <w:pPr>
        <w:shd w:val="clear" w:color="auto" w:fill="FFFFFF"/>
        <w:tabs>
          <w:tab w:val="left" w:pos="1800"/>
          <w:tab w:val="center" w:pos="5037"/>
        </w:tabs>
        <w:autoSpaceDE w:val="0"/>
        <w:autoSpaceDN w:val="0"/>
        <w:adjustRightInd w:val="0"/>
        <w:spacing w:after="0" w:line="360" w:lineRule="auto"/>
        <w:ind w:left="720"/>
        <w:contextualSpacing/>
        <w:rPr>
          <w:rFonts w:ascii="Times New Roman" w:eastAsia="Times New Roman" w:hAnsi="Times New Roman" w:cs="Times New Roman"/>
          <w:bCs/>
          <w:sz w:val="32"/>
          <w:szCs w:val="24"/>
          <w:lang w:eastAsia="ru-RU"/>
        </w:rPr>
      </w:pPr>
      <w:r>
        <w:rPr>
          <w:rFonts w:ascii="Times New Roman" w:eastAsia="Times New Roman" w:hAnsi="Times New Roman" w:cs="Times New Roman"/>
          <w:b/>
          <w:bCs/>
          <w:sz w:val="24"/>
          <w:szCs w:val="24"/>
          <w:lang w:eastAsia="ru-RU"/>
        </w:rPr>
        <w:lastRenderedPageBreak/>
        <w:tab/>
        <w:t xml:space="preserve">                                                                                     </w:t>
      </w:r>
      <w:r w:rsidRPr="00C574C0">
        <w:rPr>
          <w:rFonts w:ascii="Times New Roman" w:eastAsia="Times New Roman" w:hAnsi="Times New Roman" w:cs="Times New Roman"/>
          <w:bCs/>
          <w:sz w:val="32"/>
          <w:szCs w:val="24"/>
          <w:lang w:eastAsia="ru-RU"/>
        </w:rPr>
        <w:t>Приложение № 1</w:t>
      </w:r>
    </w:p>
    <w:p w:rsidR="00500F82" w:rsidRPr="000A7C2B" w:rsidRDefault="00C574C0" w:rsidP="00C574C0">
      <w:pPr>
        <w:shd w:val="clear" w:color="auto" w:fill="FFFFFF"/>
        <w:tabs>
          <w:tab w:val="left" w:pos="1800"/>
          <w:tab w:val="center" w:pos="5037"/>
        </w:tabs>
        <w:autoSpaceDE w:val="0"/>
        <w:autoSpaceDN w:val="0"/>
        <w:adjustRightInd w:val="0"/>
        <w:spacing w:after="0" w:line="360" w:lineRule="auto"/>
        <w:ind w:left="720"/>
        <w:contextualSpacing/>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ab/>
      </w:r>
      <w:r w:rsidR="00500F82" w:rsidRPr="000A7C2B">
        <w:rPr>
          <w:rFonts w:ascii="Times New Roman" w:eastAsia="Times New Roman" w:hAnsi="Times New Roman" w:cs="Times New Roman"/>
          <w:b/>
          <w:bCs/>
          <w:sz w:val="24"/>
          <w:szCs w:val="24"/>
          <w:lang w:eastAsia="ru-RU"/>
        </w:rPr>
        <w:t>КАЛЕНДАРНО</w:t>
      </w:r>
      <w:r w:rsidR="000A7C2B">
        <w:rPr>
          <w:rFonts w:ascii="Times New Roman" w:eastAsia="Times New Roman" w:hAnsi="Times New Roman" w:cs="Times New Roman"/>
          <w:b/>
          <w:bCs/>
          <w:sz w:val="24"/>
          <w:szCs w:val="24"/>
          <w:lang w:eastAsia="ru-RU"/>
        </w:rPr>
        <w:t xml:space="preserve"> </w:t>
      </w:r>
      <w:r w:rsidR="00500F82" w:rsidRPr="000A7C2B">
        <w:rPr>
          <w:rFonts w:ascii="Times New Roman" w:eastAsia="Times New Roman" w:hAnsi="Times New Roman" w:cs="Times New Roman"/>
          <w:b/>
          <w:bCs/>
          <w:sz w:val="24"/>
          <w:szCs w:val="24"/>
          <w:lang w:eastAsia="ru-RU"/>
        </w:rPr>
        <w:t>-</w:t>
      </w:r>
      <w:r w:rsidR="000A7C2B">
        <w:rPr>
          <w:rFonts w:ascii="Times New Roman" w:eastAsia="Times New Roman" w:hAnsi="Times New Roman" w:cs="Times New Roman"/>
          <w:b/>
          <w:bCs/>
          <w:sz w:val="24"/>
          <w:szCs w:val="24"/>
          <w:lang w:eastAsia="ru-RU"/>
        </w:rPr>
        <w:t xml:space="preserve"> </w:t>
      </w:r>
      <w:r w:rsidR="00500F82" w:rsidRPr="000A7C2B">
        <w:rPr>
          <w:rFonts w:ascii="Times New Roman" w:eastAsia="Times New Roman" w:hAnsi="Times New Roman" w:cs="Times New Roman"/>
          <w:b/>
          <w:bCs/>
          <w:sz w:val="24"/>
          <w:szCs w:val="24"/>
          <w:lang w:eastAsia="ru-RU"/>
        </w:rPr>
        <w:t>ТЕМАТИЧЕСКОЕ ПЛАНИРОВАНИЕ</w:t>
      </w:r>
    </w:p>
    <w:tbl>
      <w:tblPr>
        <w:tblStyle w:val="a3"/>
        <w:tblW w:w="0" w:type="auto"/>
        <w:tblLook w:val="04A0" w:firstRow="1" w:lastRow="0" w:firstColumn="1" w:lastColumn="0" w:noHBand="0" w:noVBand="1"/>
      </w:tblPr>
      <w:tblGrid>
        <w:gridCol w:w="611"/>
        <w:gridCol w:w="5734"/>
        <w:gridCol w:w="993"/>
        <w:gridCol w:w="1134"/>
        <w:gridCol w:w="1099"/>
      </w:tblGrid>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 xml:space="preserve">№ </w:t>
            </w:r>
            <w:proofErr w:type="gramStart"/>
            <w:r w:rsidRPr="000A7C2B">
              <w:rPr>
                <w:rFonts w:ascii="Times New Roman" w:eastAsia="Times New Roman" w:hAnsi="Times New Roman" w:cs="Times New Roman"/>
                <w:sz w:val="24"/>
                <w:szCs w:val="24"/>
                <w:lang w:eastAsia="ru-RU"/>
              </w:rPr>
              <w:t>п</w:t>
            </w:r>
            <w:proofErr w:type="gramEnd"/>
            <w:r w:rsidRPr="000A7C2B">
              <w:rPr>
                <w:rFonts w:ascii="Times New Roman" w:eastAsia="Times New Roman" w:hAnsi="Times New Roman" w:cs="Times New Roman"/>
                <w:sz w:val="24"/>
                <w:szCs w:val="24"/>
                <w:lang w:eastAsia="ru-RU"/>
              </w:rPr>
              <w:t>/п</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 xml:space="preserve">Тема урока </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Кол-во</w:t>
            </w:r>
          </w:p>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часов</w:t>
            </w:r>
          </w:p>
        </w:tc>
        <w:tc>
          <w:tcPr>
            <w:tcW w:w="11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 xml:space="preserve">Дата </w:t>
            </w:r>
            <w:proofErr w:type="gramStart"/>
            <w:r w:rsidRPr="000A7C2B">
              <w:rPr>
                <w:rFonts w:ascii="Times New Roman" w:eastAsia="Times New Roman" w:hAnsi="Times New Roman" w:cs="Times New Roman"/>
                <w:sz w:val="24"/>
                <w:szCs w:val="24"/>
                <w:lang w:eastAsia="ru-RU"/>
              </w:rPr>
              <w:t>по</w:t>
            </w:r>
            <w:proofErr w:type="gramEnd"/>
          </w:p>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 xml:space="preserve">плану </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 xml:space="preserve">Дата по факту </w:t>
            </w:r>
          </w:p>
        </w:tc>
      </w:tr>
      <w:tr w:rsidR="00BB0E9F" w:rsidRPr="000A7C2B" w:rsidTr="007E3E83">
        <w:tc>
          <w:tcPr>
            <w:tcW w:w="9571" w:type="dxa"/>
            <w:gridSpan w:val="5"/>
          </w:tcPr>
          <w:p w:rsidR="00BB0E9F" w:rsidRPr="000A7C2B" w:rsidRDefault="00BB0E9F"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Calibri" w:hAnsi="Times New Roman" w:cs="Times New Roman"/>
                <w:b/>
                <w:sz w:val="24"/>
                <w:szCs w:val="24"/>
              </w:rPr>
              <w:t xml:space="preserve">                                     Музыка вокруг нас  – 16 часов</w:t>
            </w: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И муза вечная со мной!</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3.09</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2</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Хоровод муз.</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3</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Повсюду музыка слышна.</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17.09</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4</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Душа музыки – мелодия.</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24.09</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5</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Музыка осени.</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6</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Сочини мелодию.</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7</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Азбука, азбука каждому нужна… Музыкальная азбука.</w:t>
            </w:r>
          </w:p>
        </w:tc>
        <w:tc>
          <w:tcPr>
            <w:tcW w:w="993"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8</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Музыкальные инструменты (дудочка, рожок, гусли, свирель).</w:t>
            </w:r>
          </w:p>
        </w:tc>
        <w:tc>
          <w:tcPr>
            <w:tcW w:w="993"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9</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Музыка вокруг нас (повторение).</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10</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«Садко» (из русского былинного сказа).</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11</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Музыкальные инструменты (флейта, арфа).</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26.11</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12</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Звучащие картины.</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13</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Разыграй песню.</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14</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Пришло Рождество, начинается торжество.</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17.12</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15</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Родной обычай старины. Добрый праздник среди зимы.</w:t>
            </w:r>
          </w:p>
        </w:tc>
        <w:tc>
          <w:tcPr>
            <w:tcW w:w="993"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16</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Музыка вокруг нас (обобщение раздела).</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6420D1">
        <w:tc>
          <w:tcPr>
            <w:tcW w:w="9571" w:type="dxa"/>
            <w:gridSpan w:val="5"/>
          </w:tcPr>
          <w:p w:rsidR="00312518" w:rsidRPr="000A7C2B" w:rsidRDefault="00673C02" w:rsidP="00312518">
            <w:pPr>
              <w:spacing w:line="36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rPr>
              <w:t xml:space="preserve">                                               </w:t>
            </w:r>
            <w:r w:rsidRPr="000A7C2B">
              <w:rPr>
                <w:rFonts w:ascii="Times New Roman" w:eastAsia="Calibri" w:hAnsi="Times New Roman" w:cs="Times New Roman"/>
                <w:b/>
                <w:sz w:val="24"/>
                <w:szCs w:val="24"/>
              </w:rPr>
              <w:t xml:space="preserve">Музыка и ты  </w:t>
            </w: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17</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Край, в котором ты живешь.</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18</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Поэт, художник, композитор.</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19</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Музыка утра. Музыка вечера.</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4.02</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20</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Музыкальные портреты.</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21</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Разыграй сказку. Баба-Яга. Русская сказка.</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22</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У каждого свой музыкальный инструмент.</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4.03</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23</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Музы не молчали.</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24</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Мамин праздник.</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18.03</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lastRenderedPageBreak/>
              <w:t>25</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Музыкальные инструменты.</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26</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Чудесная лютня (по алжирской сказке).</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8.04</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27</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Звучащие картины. Обобщение материала.</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28</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Музыка в цирке.</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22.04</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29</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Дом, который звучит.</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29.04</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30</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Опера-сказка.</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6.05</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31</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 xml:space="preserve">Ничего на свете лучше </w:t>
            </w:r>
            <w:proofErr w:type="gramStart"/>
            <w:r w:rsidRPr="000A7C2B">
              <w:rPr>
                <w:rFonts w:ascii="Times New Roman" w:eastAsia="Times New Roman" w:hAnsi="Times New Roman" w:cs="Times New Roman"/>
                <w:sz w:val="24"/>
                <w:szCs w:val="24"/>
                <w:lang w:eastAsia="ru-RU"/>
              </w:rPr>
              <w:t>нету</w:t>
            </w:r>
            <w:proofErr w:type="gramEnd"/>
            <w:r w:rsidRPr="000A7C2B">
              <w:rPr>
                <w:rFonts w:ascii="Times New Roman" w:eastAsia="Times New Roman" w:hAnsi="Times New Roman" w:cs="Times New Roman"/>
                <w:sz w:val="24"/>
                <w:szCs w:val="24"/>
                <w:lang w:eastAsia="ru-RU"/>
              </w:rPr>
              <w:t>…</w:t>
            </w:r>
          </w:p>
        </w:tc>
        <w:tc>
          <w:tcPr>
            <w:tcW w:w="993" w:type="dxa"/>
          </w:tcPr>
          <w:p w:rsidR="00312518" w:rsidRPr="000A7C2B" w:rsidRDefault="00312518" w:rsidP="00312518">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13.05</w:t>
            </w:r>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r w:rsidR="00312518" w:rsidRPr="000A7C2B" w:rsidTr="00312518">
        <w:tc>
          <w:tcPr>
            <w:tcW w:w="0" w:type="auto"/>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32</w:t>
            </w:r>
          </w:p>
        </w:tc>
        <w:tc>
          <w:tcPr>
            <w:tcW w:w="5734"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Афиша. Прогр</w:t>
            </w:r>
            <w:r w:rsidR="000163CE">
              <w:rPr>
                <w:rFonts w:ascii="Times New Roman" w:eastAsia="Times New Roman" w:hAnsi="Times New Roman" w:cs="Times New Roman"/>
                <w:sz w:val="24"/>
                <w:szCs w:val="24"/>
                <w:lang w:eastAsia="ru-RU"/>
              </w:rPr>
              <w:t>амма</w:t>
            </w:r>
            <w:r w:rsidR="000A7C2B">
              <w:rPr>
                <w:rFonts w:ascii="Times New Roman" w:eastAsia="Times New Roman" w:hAnsi="Times New Roman" w:cs="Times New Roman"/>
                <w:sz w:val="24"/>
                <w:szCs w:val="24"/>
                <w:lang w:eastAsia="ru-RU"/>
              </w:rPr>
              <w:t xml:space="preserve"> </w:t>
            </w:r>
            <w:r w:rsidR="000A7C2B" w:rsidRPr="000A7C2B">
              <w:rPr>
                <w:rFonts w:ascii="Times New Roman" w:eastAsia="Times New Roman" w:hAnsi="Times New Roman" w:cs="Times New Roman"/>
                <w:sz w:val="24"/>
                <w:szCs w:val="24"/>
                <w:lang w:eastAsia="ru-RU"/>
              </w:rPr>
              <w:t>Музыка и ты. Обобщение материала</w:t>
            </w:r>
            <w:r w:rsidR="000A7C2B">
              <w:rPr>
                <w:rFonts w:ascii="Times New Roman" w:eastAsia="Times New Roman" w:hAnsi="Times New Roman" w:cs="Times New Roman"/>
                <w:sz w:val="24"/>
                <w:szCs w:val="24"/>
                <w:lang w:eastAsia="ru-RU"/>
              </w:rPr>
              <w:t>.</w:t>
            </w:r>
          </w:p>
        </w:tc>
        <w:tc>
          <w:tcPr>
            <w:tcW w:w="993"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r w:rsidRPr="000A7C2B">
              <w:rPr>
                <w:rFonts w:ascii="Times New Roman" w:eastAsia="Times New Roman" w:hAnsi="Times New Roman" w:cs="Times New Roman"/>
                <w:sz w:val="24"/>
                <w:szCs w:val="24"/>
                <w:lang w:eastAsia="ru-RU"/>
              </w:rPr>
              <w:t>1</w:t>
            </w:r>
          </w:p>
        </w:tc>
        <w:tc>
          <w:tcPr>
            <w:tcW w:w="1134" w:type="dxa"/>
          </w:tcPr>
          <w:p w:rsidR="00312518" w:rsidRPr="000A7C2B" w:rsidRDefault="00673C02"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20.05</w:t>
            </w:r>
            <w:bookmarkStart w:id="0" w:name="_GoBack"/>
            <w:bookmarkEnd w:id="0"/>
          </w:p>
        </w:tc>
        <w:tc>
          <w:tcPr>
            <w:tcW w:w="1099" w:type="dxa"/>
          </w:tcPr>
          <w:p w:rsidR="00312518" w:rsidRPr="000A7C2B" w:rsidRDefault="00312518" w:rsidP="00BB0E9F">
            <w:pPr>
              <w:spacing w:line="360" w:lineRule="auto"/>
              <w:jc w:val="both"/>
              <w:rPr>
                <w:rFonts w:ascii="Times New Roman" w:eastAsia="Times New Roman" w:hAnsi="Times New Roman" w:cs="Times New Roman"/>
                <w:sz w:val="24"/>
                <w:szCs w:val="24"/>
                <w:lang w:eastAsia="ru-RU"/>
              </w:rPr>
            </w:pPr>
          </w:p>
        </w:tc>
      </w:tr>
    </w:tbl>
    <w:p w:rsidR="00922AA4" w:rsidRPr="00922AA4" w:rsidRDefault="00922AA4" w:rsidP="00922AA4">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22AA4" w:rsidRPr="00922AA4" w:rsidRDefault="00922AA4" w:rsidP="007F5BA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22AA4" w:rsidRDefault="00922AA4" w:rsidP="007F5BA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7F5BA0" w:rsidRPr="00922AA4" w:rsidRDefault="007F5BA0" w:rsidP="007F5BA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7F5BA0" w:rsidRPr="007F5BA0" w:rsidRDefault="007F5BA0" w:rsidP="007F5BA0">
      <w:pPr>
        <w:spacing w:after="0" w:line="360" w:lineRule="auto"/>
        <w:jc w:val="both"/>
        <w:rPr>
          <w:rFonts w:ascii="Times New Roman" w:eastAsia="Times New Roman" w:hAnsi="Times New Roman" w:cs="Times New Roman"/>
          <w:sz w:val="24"/>
          <w:szCs w:val="24"/>
          <w:lang w:eastAsia="ru-RU"/>
        </w:rPr>
      </w:pPr>
    </w:p>
    <w:p w:rsidR="007F5BA0" w:rsidRPr="007F5BA0" w:rsidRDefault="007F5BA0" w:rsidP="007F5BA0">
      <w:pPr>
        <w:spacing w:after="0" w:line="360" w:lineRule="auto"/>
        <w:rPr>
          <w:rFonts w:ascii="Times New Roman" w:eastAsia="Times New Roman" w:hAnsi="Times New Roman" w:cs="Times New Roman"/>
          <w:lang w:eastAsia="ru-RU"/>
        </w:rPr>
      </w:pPr>
    </w:p>
    <w:p w:rsidR="00922AA4" w:rsidRPr="00922AA4" w:rsidRDefault="00922AA4" w:rsidP="00922AA4">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ED492F" w:rsidRDefault="00ED492F" w:rsidP="00922AA4">
      <w:pPr>
        <w:spacing w:line="360" w:lineRule="auto"/>
      </w:pPr>
    </w:p>
    <w:sectPr w:rsidR="00ED492F" w:rsidSect="007A226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A83" w:rsidRDefault="00710A83" w:rsidP="00CB4B41">
      <w:pPr>
        <w:spacing w:after="0" w:line="240" w:lineRule="auto"/>
      </w:pPr>
      <w:r>
        <w:separator/>
      </w:r>
    </w:p>
  </w:endnote>
  <w:endnote w:type="continuationSeparator" w:id="0">
    <w:p w:rsidR="00710A83" w:rsidRDefault="00710A83" w:rsidP="00CB4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485142"/>
      <w:docPartObj>
        <w:docPartGallery w:val="Page Numbers (Bottom of Page)"/>
        <w:docPartUnique/>
      </w:docPartObj>
    </w:sdtPr>
    <w:sdtEndPr/>
    <w:sdtContent>
      <w:p w:rsidR="00CB4B41" w:rsidRDefault="006509E3">
        <w:pPr>
          <w:pStyle w:val="a6"/>
          <w:jc w:val="right"/>
        </w:pPr>
        <w:r>
          <w:fldChar w:fldCharType="begin"/>
        </w:r>
        <w:r w:rsidR="00CB4B41">
          <w:instrText>PAGE   \* MERGEFORMAT</w:instrText>
        </w:r>
        <w:r>
          <w:fldChar w:fldCharType="separate"/>
        </w:r>
        <w:r w:rsidR="00673C02">
          <w:rPr>
            <w:noProof/>
          </w:rPr>
          <w:t>15</w:t>
        </w:r>
        <w:r>
          <w:fldChar w:fldCharType="end"/>
        </w:r>
      </w:p>
    </w:sdtContent>
  </w:sdt>
  <w:p w:rsidR="00CB4B41" w:rsidRDefault="00CB4B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A83" w:rsidRDefault="00710A83" w:rsidP="00CB4B41">
      <w:pPr>
        <w:spacing w:after="0" w:line="240" w:lineRule="auto"/>
      </w:pPr>
      <w:r>
        <w:separator/>
      </w:r>
    </w:p>
  </w:footnote>
  <w:footnote w:type="continuationSeparator" w:id="0">
    <w:p w:rsidR="00710A83" w:rsidRDefault="00710A83" w:rsidP="00CB4B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03CC1"/>
    <w:multiLevelType w:val="hybridMultilevel"/>
    <w:tmpl w:val="EFAE7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996E2E"/>
    <w:multiLevelType w:val="multilevel"/>
    <w:tmpl w:val="6ECE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E764C5"/>
    <w:multiLevelType w:val="hybridMultilevel"/>
    <w:tmpl w:val="A302E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91071D"/>
    <w:multiLevelType w:val="multilevel"/>
    <w:tmpl w:val="4D72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22AA4"/>
    <w:rsid w:val="000163CE"/>
    <w:rsid w:val="0001727D"/>
    <w:rsid w:val="000A7C2B"/>
    <w:rsid w:val="00166207"/>
    <w:rsid w:val="00214B2B"/>
    <w:rsid w:val="00312518"/>
    <w:rsid w:val="00465FAB"/>
    <w:rsid w:val="00500F82"/>
    <w:rsid w:val="006509E3"/>
    <w:rsid w:val="00673C02"/>
    <w:rsid w:val="00710A83"/>
    <w:rsid w:val="007A2266"/>
    <w:rsid w:val="007F5BA0"/>
    <w:rsid w:val="00922AA4"/>
    <w:rsid w:val="00A3165A"/>
    <w:rsid w:val="00AB5CE8"/>
    <w:rsid w:val="00BB0E9F"/>
    <w:rsid w:val="00C574C0"/>
    <w:rsid w:val="00CB4B41"/>
    <w:rsid w:val="00CE4E1A"/>
    <w:rsid w:val="00E220EC"/>
    <w:rsid w:val="00E83A8E"/>
    <w:rsid w:val="00ED49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2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922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22AA4"/>
  </w:style>
  <w:style w:type="character" w:customStyle="1" w:styleId="apple-converted-space">
    <w:name w:val="apple-converted-space"/>
    <w:basedOn w:val="a0"/>
    <w:rsid w:val="00922AA4"/>
  </w:style>
  <w:style w:type="character" w:customStyle="1" w:styleId="c1">
    <w:name w:val="c1"/>
    <w:basedOn w:val="a0"/>
    <w:rsid w:val="00922AA4"/>
  </w:style>
  <w:style w:type="table" w:styleId="a3">
    <w:name w:val="Table Grid"/>
    <w:basedOn w:val="a1"/>
    <w:uiPriority w:val="59"/>
    <w:rsid w:val="00BB0E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B4B4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B4B41"/>
  </w:style>
  <w:style w:type="paragraph" w:styleId="a6">
    <w:name w:val="footer"/>
    <w:basedOn w:val="a"/>
    <w:link w:val="a7"/>
    <w:uiPriority w:val="99"/>
    <w:unhideWhenUsed/>
    <w:rsid w:val="00CB4B4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B4B41"/>
  </w:style>
  <w:style w:type="paragraph" w:styleId="a8">
    <w:name w:val="List Paragraph"/>
    <w:basedOn w:val="a"/>
    <w:uiPriority w:val="34"/>
    <w:qFormat/>
    <w:rsid w:val="00500F82"/>
    <w:pPr>
      <w:ind w:left="720"/>
      <w:contextualSpacing/>
    </w:pPr>
  </w:style>
  <w:style w:type="character" w:styleId="a9">
    <w:name w:val="Strong"/>
    <w:qFormat/>
    <w:rsid w:val="00500F8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922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22AA4"/>
  </w:style>
  <w:style w:type="character" w:customStyle="1" w:styleId="apple-converted-space">
    <w:name w:val="apple-converted-space"/>
    <w:basedOn w:val="a0"/>
    <w:rsid w:val="00922AA4"/>
  </w:style>
  <w:style w:type="character" w:customStyle="1" w:styleId="c1">
    <w:name w:val="c1"/>
    <w:basedOn w:val="a0"/>
    <w:rsid w:val="00922AA4"/>
  </w:style>
  <w:style w:type="table" w:styleId="a3">
    <w:name w:val="Table Grid"/>
    <w:basedOn w:val="a1"/>
    <w:uiPriority w:val="59"/>
    <w:rsid w:val="00BB0E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B4B4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B4B41"/>
  </w:style>
  <w:style w:type="paragraph" w:styleId="a6">
    <w:name w:val="footer"/>
    <w:basedOn w:val="a"/>
    <w:link w:val="a7"/>
    <w:uiPriority w:val="99"/>
    <w:unhideWhenUsed/>
    <w:rsid w:val="00CB4B4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B4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73096">
      <w:bodyDiv w:val="1"/>
      <w:marLeft w:val="0"/>
      <w:marRight w:val="0"/>
      <w:marTop w:val="0"/>
      <w:marBottom w:val="0"/>
      <w:divBdr>
        <w:top w:val="none" w:sz="0" w:space="0" w:color="auto"/>
        <w:left w:val="none" w:sz="0" w:space="0" w:color="auto"/>
        <w:bottom w:val="none" w:sz="0" w:space="0" w:color="auto"/>
        <w:right w:val="none" w:sz="0" w:space="0" w:color="auto"/>
      </w:divBdr>
    </w:div>
    <w:div w:id="101341436">
      <w:bodyDiv w:val="1"/>
      <w:marLeft w:val="0"/>
      <w:marRight w:val="0"/>
      <w:marTop w:val="0"/>
      <w:marBottom w:val="0"/>
      <w:divBdr>
        <w:top w:val="none" w:sz="0" w:space="0" w:color="auto"/>
        <w:left w:val="none" w:sz="0" w:space="0" w:color="auto"/>
        <w:bottom w:val="none" w:sz="0" w:space="0" w:color="auto"/>
        <w:right w:val="none" w:sz="0" w:space="0" w:color="auto"/>
      </w:divBdr>
    </w:div>
    <w:div w:id="249893688">
      <w:bodyDiv w:val="1"/>
      <w:marLeft w:val="0"/>
      <w:marRight w:val="0"/>
      <w:marTop w:val="0"/>
      <w:marBottom w:val="0"/>
      <w:divBdr>
        <w:top w:val="none" w:sz="0" w:space="0" w:color="auto"/>
        <w:left w:val="none" w:sz="0" w:space="0" w:color="auto"/>
        <w:bottom w:val="none" w:sz="0" w:space="0" w:color="auto"/>
        <w:right w:val="none" w:sz="0" w:space="0" w:color="auto"/>
      </w:divBdr>
    </w:div>
    <w:div w:id="11283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15</Pages>
  <Words>4231</Words>
  <Characters>24122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Tatyana</dc:creator>
  <cp:lastModifiedBy>home</cp:lastModifiedBy>
  <cp:revision>9</cp:revision>
  <cp:lastPrinted>2017-09-25T18:41:00Z</cp:lastPrinted>
  <dcterms:created xsi:type="dcterms:W3CDTF">2017-06-20T17:45:00Z</dcterms:created>
  <dcterms:modified xsi:type="dcterms:W3CDTF">2018-09-06T11:00:00Z</dcterms:modified>
</cp:coreProperties>
</file>